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3217" w14:textId="77777777" w:rsidR="00282ED3" w:rsidRDefault="00282ED3"/>
    <w:p w14:paraId="7478F704" w14:textId="40AC1EC1" w:rsidR="00B853F2" w:rsidRDefault="00B853F2">
      <w:r w:rsidRPr="00B853F2">
        <w:br/>
      </w:r>
      <w:r w:rsidRPr="00B853F2">
        <w:rPr>
          <w:u w:val="single"/>
        </w:rPr>
        <w:t>Tufts University School of Medicine</w:t>
      </w:r>
    </w:p>
    <w:p w14:paraId="7E274284" w14:textId="77777777" w:rsidR="00B853F2" w:rsidRDefault="00B853F2"/>
    <w:p w14:paraId="5E2741F2" w14:textId="77777777" w:rsidR="00B853F2" w:rsidRPr="00B853F2" w:rsidRDefault="00B853F2" w:rsidP="00B853F2">
      <w:pPr>
        <w:shd w:val="clear" w:color="auto" w:fill="FFFFFF"/>
        <w:spacing w:after="0" w:line="240" w:lineRule="auto"/>
        <w:rPr>
          <w:rFonts w:ascii="chivo" w:eastAsia="Times New Roman" w:hAnsi="chivo" w:cs="Times New Roman"/>
          <w:b/>
          <w:bCs/>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Required / Recommended Premedical Coursework &gt;&gt; Additional courses required or recommended by this medical school</w:t>
      </w:r>
    </w:p>
    <w:p w14:paraId="2319DA9A" w14:textId="77777777" w:rsidR="00B853F2" w:rsidRPr="00B853F2" w:rsidRDefault="00B853F2" w:rsidP="00B853F2">
      <w:pPr>
        <w:shd w:val="clear" w:color="auto" w:fill="D4EDD1"/>
        <w:spacing w:after="0" w:line="240" w:lineRule="auto"/>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New Text:</w:t>
      </w:r>
      <w:r w:rsidRPr="00B853F2">
        <w:rPr>
          <w:rFonts w:ascii="chivo" w:eastAsia="Times New Roman" w:hAnsi="chivo" w:cs="Times New Roman"/>
          <w:color w:val="000000"/>
          <w:kern w:val="0"/>
          <w:sz w:val="21"/>
          <w:szCs w:val="21"/>
          <w14:ligatures w14:val="none"/>
        </w:rPr>
        <w:t xml:space="preserve"> English: Competency in spoken and written English. English literature coursework is not required. As an example, completing a bachelor’s degree in an </w:t>
      </w:r>
      <w:proofErr w:type="gramStart"/>
      <w:r w:rsidRPr="00B853F2">
        <w:rPr>
          <w:rFonts w:ascii="chivo" w:eastAsia="Times New Roman" w:hAnsi="chivo" w:cs="Times New Roman"/>
          <w:color w:val="000000"/>
          <w:kern w:val="0"/>
          <w:sz w:val="21"/>
          <w:szCs w:val="21"/>
          <w14:ligatures w14:val="none"/>
        </w:rPr>
        <w:t>English speaking</w:t>
      </w:r>
      <w:proofErr w:type="gramEnd"/>
      <w:r w:rsidRPr="00B853F2">
        <w:rPr>
          <w:rFonts w:ascii="chivo" w:eastAsia="Times New Roman" w:hAnsi="chivo" w:cs="Times New Roman"/>
          <w:color w:val="000000"/>
          <w:kern w:val="0"/>
          <w:sz w:val="21"/>
          <w:szCs w:val="21"/>
          <w14:ligatures w14:val="none"/>
        </w:rPr>
        <w:t xml:space="preserve"> college or university demonstrates this competency. Laboratory: Competency in laboratory skills equivalent to two years of laboratory course work. Usually acquired in the laboratory sections of biology and chemistry courses. Laboratory experience in other settings, including employment settings, is also acceptable. Applicants are generally expected to take the laboratory component of undergraduate science courses when available.</w:t>
      </w:r>
    </w:p>
    <w:p w14:paraId="31E3F8D3" w14:textId="77777777" w:rsidR="00B853F2" w:rsidRPr="00B853F2" w:rsidRDefault="00B853F2" w:rsidP="00B853F2">
      <w:pPr>
        <w:shd w:val="clear" w:color="auto" w:fill="E5F0F1"/>
        <w:spacing w:after="0" w:line="240" w:lineRule="auto"/>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Old Text:</w:t>
      </w:r>
    </w:p>
    <w:p w14:paraId="4C197836" w14:textId="77777777" w:rsidR="00B853F2" w:rsidRPr="00B853F2" w:rsidRDefault="00B853F2" w:rsidP="00B853F2">
      <w:pPr>
        <w:spacing w:after="0" w:line="285" w:lineRule="atLeast"/>
        <w:rPr>
          <w:rFonts w:ascii="chivo" w:eastAsia="Times New Roman" w:hAnsi="chivo" w:cs="Times New Roman"/>
          <w:b/>
          <w:bCs/>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Campus Life &gt;&gt; Housing</w:t>
      </w:r>
    </w:p>
    <w:p w14:paraId="0825991F" w14:textId="77777777" w:rsidR="00B853F2" w:rsidRPr="00B853F2" w:rsidRDefault="00B853F2" w:rsidP="00B853F2">
      <w:pPr>
        <w:shd w:val="clear" w:color="auto" w:fill="D4EDD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New Text:</w:t>
      </w:r>
      <w:r w:rsidRPr="00B853F2">
        <w:rPr>
          <w:rFonts w:ascii="chivo" w:eastAsia="Times New Roman" w:hAnsi="chivo" w:cs="Times New Roman"/>
          <w:color w:val="000000"/>
          <w:kern w:val="0"/>
          <w:sz w:val="21"/>
          <w:szCs w:val="21"/>
          <w14:ligatures w14:val="none"/>
        </w:rPr>
        <w:t xml:space="preserve"> TUSM students live both on and off-campus. Posner Hall Dormitory is located on the Health Sciences Campus and offers a limited number of housing opportunities to Medical School students, Graduate Programs students, and Graduate School of Biomedical Sciences students. More information on Posner Hall Dormitory can be found </w:t>
      </w:r>
      <w:proofErr w:type="gramStart"/>
      <w:r w:rsidRPr="00B853F2">
        <w:rPr>
          <w:rFonts w:ascii="chivo" w:eastAsia="Times New Roman" w:hAnsi="chivo" w:cs="Times New Roman"/>
          <w:color w:val="000000"/>
          <w:kern w:val="0"/>
          <w:sz w:val="21"/>
          <w:szCs w:val="21"/>
          <w14:ligatures w14:val="none"/>
        </w:rPr>
        <w:t>here:https://medicine.tufts.edu/student-life/life-campus/housing-dining/posner-hall-dormitory</w:t>
      </w:r>
      <w:proofErr w:type="gramEnd"/>
      <w:r w:rsidRPr="00B853F2">
        <w:rPr>
          <w:rFonts w:ascii="chivo" w:eastAsia="Times New Roman" w:hAnsi="chivo" w:cs="Times New Roman"/>
          <w:color w:val="000000"/>
          <w:kern w:val="0"/>
          <w:sz w:val="21"/>
          <w:szCs w:val="21"/>
          <w14:ligatures w14:val="none"/>
        </w:rPr>
        <w:t xml:space="preserve"> The Office for Student Affairs (OSA) provides assistance to students at the Boston Health Sciences Campus in finding off-campus housing. They provide access to listings of available housing opportunities and general information about the Greater Boston housing market. https://medicine.tufts.edu/student-community/housing-dining</w:t>
      </w:r>
    </w:p>
    <w:p w14:paraId="256FFB27" w14:textId="77777777" w:rsidR="00B853F2" w:rsidRPr="00B853F2" w:rsidRDefault="00B853F2" w:rsidP="00B853F2">
      <w:pPr>
        <w:shd w:val="clear" w:color="auto" w:fill="E5F0F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Old Text:</w:t>
      </w:r>
      <w:r w:rsidRPr="00B853F2">
        <w:rPr>
          <w:rFonts w:ascii="chivo" w:eastAsia="Times New Roman" w:hAnsi="chivo" w:cs="Times New Roman"/>
          <w:color w:val="000000"/>
          <w:kern w:val="0"/>
          <w:sz w:val="21"/>
          <w:szCs w:val="21"/>
          <w14:ligatures w14:val="none"/>
        </w:rPr>
        <w:t xml:space="preserve"> TUSM students live off-campus. The Office for Student Affairs (OSA) </w:t>
      </w:r>
      <w:proofErr w:type="gramStart"/>
      <w:r w:rsidRPr="00B853F2">
        <w:rPr>
          <w:rFonts w:ascii="chivo" w:eastAsia="Times New Roman" w:hAnsi="chivo" w:cs="Times New Roman"/>
          <w:color w:val="000000"/>
          <w:kern w:val="0"/>
          <w:sz w:val="21"/>
          <w:szCs w:val="21"/>
          <w14:ligatures w14:val="none"/>
        </w:rPr>
        <w:t>provides assistance to</w:t>
      </w:r>
      <w:proofErr w:type="gramEnd"/>
      <w:r w:rsidRPr="00B853F2">
        <w:rPr>
          <w:rFonts w:ascii="chivo" w:eastAsia="Times New Roman" w:hAnsi="chivo" w:cs="Times New Roman"/>
          <w:color w:val="000000"/>
          <w:kern w:val="0"/>
          <w:sz w:val="21"/>
          <w:szCs w:val="21"/>
          <w14:ligatures w14:val="none"/>
        </w:rPr>
        <w:t xml:space="preserve"> students at the Boston Health Sciences Campus in finding off-campus housing. They provide access to listings of available housing opportunities and general information about the Greater Boston housing market. https://medicine.tufts.edu/student-community/housing-dining</w:t>
      </w:r>
    </w:p>
    <w:p w14:paraId="5402C62F" w14:textId="77777777" w:rsidR="00B853F2" w:rsidRPr="00B853F2" w:rsidRDefault="00B853F2" w:rsidP="00B853F2">
      <w:pPr>
        <w:spacing w:after="0" w:line="285" w:lineRule="atLeast"/>
        <w:rPr>
          <w:rFonts w:ascii="chivo" w:eastAsia="Times New Roman" w:hAnsi="chivo" w:cs="Times New Roman"/>
          <w:b/>
          <w:bCs/>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Campus Life &gt;&gt; Campus culture</w:t>
      </w:r>
    </w:p>
    <w:p w14:paraId="0979C9B3" w14:textId="77777777" w:rsidR="00B853F2" w:rsidRPr="00B853F2" w:rsidRDefault="00B853F2" w:rsidP="00B853F2">
      <w:pPr>
        <w:shd w:val="clear" w:color="auto" w:fill="D4EDD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New Text:</w:t>
      </w:r>
      <w:r w:rsidRPr="00B853F2">
        <w:rPr>
          <w:rFonts w:ascii="chivo" w:eastAsia="Times New Roman" w:hAnsi="chivo" w:cs="Times New Roman"/>
          <w:color w:val="000000"/>
          <w:kern w:val="0"/>
          <w:sz w:val="21"/>
          <w:szCs w:val="21"/>
          <w14:ligatures w14:val="none"/>
        </w:rPr>
        <w:t> Ask students what the community is like at Tufts School of Medicine, and you’ll hear things like friendly, collaborative, inclusive, and diverse. We pride ourselves on being a place where students work hard but always feel supported, where they’ll connect with classmates who become friends and colleagues for life. To learn more please visit: https://medicine.tufts.edu/student-life/life-campus</w:t>
      </w:r>
    </w:p>
    <w:p w14:paraId="203B9C97" w14:textId="77777777" w:rsidR="00B853F2" w:rsidRPr="00B853F2" w:rsidRDefault="00B853F2" w:rsidP="00B853F2">
      <w:pPr>
        <w:shd w:val="clear" w:color="auto" w:fill="E5F0F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Old Text:</w:t>
      </w:r>
    </w:p>
    <w:p w14:paraId="29F3080D" w14:textId="77777777" w:rsidR="00B853F2" w:rsidRPr="00B853F2" w:rsidRDefault="00B853F2" w:rsidP="00B853F2">
      <w:pPr>
        <w:spacing w:after="0" w:line="285" w:lineRule="atLeast"/>
        <w:rPr>
          <w:rFonts w:ascii="chivo" w:eastAsia="Times New Roman" w:hAnsi="chivo" w:cs="Times New Roman"/>
          <w:b/>
          <w:bCs/>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Campus Life &gt;&gt; Diversity programs</w:t>
      </w:r>
    </w:p>
    <w:p w14:paraId="6B88A13A" w14:textId="77777777" w:rsidR="00B853F2" w:rsidRPr="00B853F2" w:rsidRDefault="00B853F2" w:rsidP="00B853F2">
      <w:pPr>
        <w:shd w:val="clear" w:color="auto" w:fill="D4EDD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New Text:</w:t>
      </w:r>
      <w:r w:rsidRPr="00B853F2">
        <w:rPr>
          <w:rFonts w:ascii="chivo" w:eastAsia="Times New Roman" w:hAnsi="chivo" w:cs="Times New Roman"/>
          <w:color w:val="000000"/>
          <w:kern w:val="0"/>
          <w:sz w:val="21"/>
          <w:szCs w:val="21"/>
          <w14:ligatures w14:val="none"/>
        </w:rPr>
        <w:t> Tufts University School of Medicine embraces diversity in the broadest form, including racial, ethnic, religious, socioeconomic, geographic diversity, as well as diversity in gender and sexual orientation. We believe that a diverse student body is essential for the creation of a teaching and learning environment that promotes excellence, quality and equity as core values among our future physicians, scientists and public health advocates, a workforce equipped with the knowledge and skill needed to address the range of health challenges facing our increasingly diverse patient population and their communities. To learn more please visit: https://medicine.tufts.edu/administration/multicultural-affairs</w:t>
      </w:r>
    </w:p>
    <w:p w14:paraId="739E2B59" w14:textId="77777777" w:rsidR="00B853F2" w:rsidRPr="00B853F2" w:rsidRDefault="00B853F2" w:rsidP="00B853F2">
      <w:pPr>
        <w:shd w:val="clear" w:color="auto" w:fill="E5F0F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Old Text:</w:t>
      </w:r>
      <w:r w:rsidRPr="00B853F2">
        <w:rPr>
          <w:rFonts w:ascii="chivo" w:eastAsia="Times New Roman" w:hAnsi="chivo" w:cs="Times New Roman"/>
          <w:color w:val="000000"/>
          <w:kern w:val="0"/>
          <w:sz w:val="21"/>
          <w:szCs w:val="21"/>
          <w14:ligatures w14:val="none"/>
        </w:rPr>
        <w:t xml:space="preserve"> Diversity and inclusion are central to the educational mission of Tufts University. We foster excellence in our research, teaching and scholarship and encourage and support engaged and active citizenship that underscores a desire to make the world a better place. To do this we value a learning </w:t>
      </w:r>
      <w:r w:rsidRPr="00B853F2">
        <w:rPr>
          <w:rFonts w:ascii="chivo" w:eastAsia="Times New Roman" w:hAnsi="chivo" w:cs="Times New Roman"/>
          <w:color w:val="000000"/>
          <w:kern w:val="0"/>
          <w:sz w:val="21"/>
          <w:szCs w:val="21"/>
          <w14:ligatures w14:val="none"/>
        </w:rPr>
        <w:lastRenderedPageBreak/>
        <w:t>community of women and men of different races, ethnicities, religions, geographic origins, socioeconomic backgrounds, sexual orientations, gender identity and expression, ages, personal characteristics, and interests where differences are understood and respected. https://medicine.tufts.edu/administration/multicultural-affairs</w:t>
      </w:r>
    </w:p>
    <w:p w14:paraId="15F1EA26" w14:textId="77777777" w:rsidR="00B853F2" w:rsidRPr="00B853F2" w:rsidRDefault="00B853F2" w:rsidP="00B853F2">
      <w:pPr>
        <w:spacing w:after="0" w:line="285" w:lineRule="atLeast"/>
        <w:rPr>
          <w:rFonts w:ascii="chivo" w:eastAsia="Times New Roman" w:hAnsi="chivo" w:cs="Times New Roman"/>
          <w:b/>
          <w:bCs/>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Campus Life &gt;&gt; Wellness programs or resources available for students at your medical school</w:t>
      </w:r>
    </w:p>
    <w:p w14:paraId="7CB06E2C" w14:textId="77777777" w:rsidR="00B853F2" w:rsidRPr="00B853F2" w:rsidRDefault="00B853F2" w:rsidP="00B853F2">
      <w:pPr>
        <w:shd w:val="clear" w:color="auto" w:fill="D4EDD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New Text:</w:t>
      </w:r>
      <w:r w:rsidRPr="00B853F2">
        <w:rPr>
          <w:rFonts w:ascii="chivo" w:eastAsia="Times New Roman" w:hAnsi="chivo" w:cs="Times New Roman"/>
          <w:color w:val="000000"/>
          <w:kern w:val="0"/>
          <w:sz w:val="21"/>
          <w:szCs w:val="21"/>
          <w14:ligatures w14:val="none"/>
        </w:rPr>
        <w:t> Medical school is a time of tremendous excitement, challenge and growth. We aim to help you balance your personal needs with your professional obligations and to help guide you towards making good choices that will sustain you throughout medical school and during your future career. Medical student well-being at Tufts has several components including those that are woven into the curriculum, those that are “co-curricular” and components that are entirely extracurricular in nature. We hope you will take advantage of the many programs and offerings we have including emotional support through our free, confidential counseling program (both in person on the Boston campus and by phone when you’re on rotations), our robust Wellness Offerings from our Office of Student Wellness (including wellness breaks, hikes, stress-less week, nutrition on the fly and many more), our curricular program (Practical Approaches to Wellness), our peer-led mindfulness program (COMPASS), our Healer’s Art elective (for first-year students) and both formal/informal meetings with members of our student affairs and educational affairs staff. https://medicine.tufts.edu/student-life/wellness/md-student-wellness-support TUSM offers robust Health and Mental Health Resources for students. Please see the following link for more information: https://medicine.tufts.edu/student-life/wellness/health-mental-health-resources</w:t>
      </w:r>
    </w:p>
    <w:p w14:paraId="177F7AEF" w14:textId="77777777" w:rsidR="00B853F2" w:rsidRPr="00B853F2" w:rsidRDefault="00B853F2" w:rsidP="00B853F2">
      <w:pPr>
        <w:shd w:val="clear" w:color="auto" w:fill="E5F0F1"/>
        <w:spacing w:after="0" w:line="285" w:lineRule="atLeast"/>
        <w:rPr>
          <w:rFonts w:ascii="chivo" w:eastAsia="Times New Roman" w:hAnsi="chivo" w:cs="Times New Roman"/>
          <w:color w:val="000000"/>
          <w:kern w:val="0"/>
          <w:sz w:val="21"/>
          <w:szCs w:val="21"/>
          <w14:ligatures w14:val="none"/>
        </w:rPr>
      </w:pPr>
      <w:r w:rsidRPr="00B853F2">
        <w:rPr>
          <w:rFonts w:ascii="chivo" w:eastAsia="Times New Roman" w:hAnsi="chivo" w:cs="Times New Roman"/>
          <w:b/>
          <w:bCs/>
          <w:color w:val="000000"/>
          <w:kern w:val="0"/>
          <w:sz w:val="21"/>
          <w:szCs w:val="21"/>
          <w14:ligatures w14:val="none"/>
        </w:rPr>
        <w:t>Old Text:</w:t>
      </w:r>
      <w:r w:rsidRPr="00B853F2">
        <w:rPr>
          <w:rFonts w:ascii="chivo" w:eastAsia="Times New Roman" w:hAnsi="chivo" w:cs="Times New Roman"/>
          <w:color w:val="000000"/>
          <w:kern w:val="0"/>
          <w:sz w:val="21"/>
          <w:szCs w:val="21"/>
          <w14:ligatures w14:val="none"/>
        </w:rPr>
        <w:t> Medical school is a time of tremendous excitement, challenge and growth. We aim to help you balance your personal needs with your professional obligations and to help guide you towards making good choices that will sustain you throughout medical school and during your future career. Medical student well-being at Tufts has several components including those that are woven into the curriculum, those that are “co-curricular” and components that are entirely extracurricular in nature. We hope you will take advantage of the many programs and offerings we have including emotional support through our free, confidential counseling program (both in person on the Boston campus and by phone when you’re on rotations), our robust Wellness Offerings from our Office of Student Wellness (including wellness breaks, hikes, stress-less week, nutrition on the fly and many more), our curricular program (Practical Approaches to Wellness), our peer-led mindfulness program (COMPASS), our Healer’s Art elective (for first-year students) and both formal/informal meetings with members of our student affairs and educational affairs staff. https://medicine.tufts.edu/student-life/wellness/md-student-wellness-support</w:t>
      </w:r>
    </w:p>
    <w:p w14:paraId="109BDA80" w14:textId="77777777" w:rsidR="00B853F2" w:rsidRPr="00B853F2" w:rsidRDefault="00B853F2" w:rsidP="00B853F2">
      <w:pPr>
        <w:spacing w:after="0" w:line="240" w:lineRule="auto"/>
        <w:rPr>
          <w:rFonts w:ascii="Times New Roman" w:eastAsia="Times New Roman" w:hAnsi="Times New Roman" w:cs="Times New Roman"/>
          <w:color w:val="000000"/>
          <w:kern w:val="0"/>
          <w:sz w:val="24"/>
          <w:szCs w:val="24"/>
          <w14:ligatures w14:val="none"/>
        </w:rPr>
      </w:pPr>
      <w:proofErr w:type="spellStart"/>
      <w:r w:rsidRPr="00B853F2">
        <w:rPr>
          <w:rFonts w:ascii="Times New Roman" w:eastAsia="Times New Roman" w:hAnsi="Times New Roman" w:cs="Times New Roman"/>
          <w:color w:val="000000"/>
          <w:kern w:val="0"/>
          <w:sz w:val="24"/>
          <w:szCs w:val="24"/>
          <w14:ligatures w14:val="none"/>
        </w:rPr>
        <w:t>closeGo</w:t>
      </w:r>
      <w:proofErr w:type="spellEnd"/>
      <w:r w:rsidRPr="00B853F2">
        <w:rPr>
          <w:rFonts w:ascii="Times New Roman" w:eastAsia="Times New Roman" w:hAnsi="Times New Roman" w:cs="Times New Roman"/>
          <w:color w:val="000000"/>
          <w:kern w:val="0"/>
          <w:sz w:val="24"/>
          <w:szCs w:val="24"/>
          <w14:ligatures w14:val="none"/>
        </w:rPr>
        <w:t xml:space="preserve"> to Profile</w:t>
      </w:r>
    </w:p>
    <w:p w14:paraId="2546A960" w14:textId="77777777" w:rsidR="00B853F2" w:rsidRPr="00B853F2" w:rsidRDefault="00B853F2" w:rsidP="00B853F2">
      <w:pPr>
        <w:shd w:val="clear" w:color="auto" w:fill="FFFFFF"/>
        <w:spacing w:before="300" w:after="300" w:line="330" w:lineRule="atLeast"/>
        <w:ind w:right="300"/>
        <w:outlineLvl w:val="3"/>
        <w:rPr>
          <w:rFonts w:ascii="chivo" w:eastAsia="Times New Roman" w:hAnsi="chivo" w:cs="Times New Roman"/>
          <w:color w:val="000000"/>
          <w:kern w:val="0"/>
          <w:sz w:val="27"/>
          <w:szCs w:val="27"/>
          <w14:ligatures w14:val="none"/>
        </w:rPr>
      </w:pPr>
      <w:r w:rsidRPr="00B853F2">
        <w:rPr>
          <w:rFonts w:ascii="chivo" w:eastAsia="Times New Roman" w:hAnsi="chivo" w:cs="Times New Roman"/>
          <w:color w:val="000000"/>
          <w:kern w:val="0"/>
          <w:sz w:val="27"/>
          <w:szCs w:val="27"/>
          <w14:ligatures w14:val="none"/>
        </w:rPr>
        <w:t>Premedical Coursework</w:t>
      </w:r>
    </w:p>
    <w:p w14:paraId="22DC985A" w14:textId="77777777" w:rsidR="00B853F2" w:rsidRPr="00B853F2" w:rsidRDefault="00B853F2" w:rsidP="00B853F2">
      <w:pPr>
        <w:shd w:val="clear" w:color="auto" w:fill="FFFFFF"/>
        <w:spacing w:after="0" w:line="240" w:lineRule="auto"/>
        <w:rPr>
          <w:rFonts w:ascii="chivo" w:eastAsia="Times New Roman" w:hAnsi="chivo" w:cs="Times New Roman"/>
          <w:color w:val="000000"/>
          <w:kern w:val="0"/>
          <w:sz w:val="21"/>
          <w:szCs w:val="21"/>
          <w14:ligatures w14:val="none"/>
        </w:rPr>
      </w:pPr>
      <w:r w:rsidRPr="00B853F2">
        <w:rPr>
          <w:rFonts w:ascii="chivo" w:eastAsia="Times New Roman" w:hAnsi="chivo" w:cs="Times New Roman"/>
          <w:color w:val="000000"/>
          <w:kern w:val="0"/>
          <w:sz w:val="21"/>
          <w:szCs w:val="21"/>
          <w14:ligatures w14:val="none"/>
        </w:rPr>
        <w:t>Show/Hide Columns</w:t>
      </w:r>
    </w:p>
    <w:p w14:paraId="03CD6B52" w14:textId="77777777" w:rsidR="00B853F2" w:rsidRPr="00B853F2" w:rsidRDefault="00B853F2" w:rsidP="00B853F2">
      <w:pPr>
        <w:shd w:val="clear" w:color="auto" w:fill="FFFFFF"/>
        <w:spacing w:before="360" w:after="360" w:line="240" w:lineRule="atLeast"/>
        <w:ind w:left="120"/>
        <w:rPr>
          <w:rFonts w:ascii="chivo" w:eastAsia="Times New Roman" w:hAnsi="chivo" w:cs="Times New Roman"/>
          <w:color w:val="000000"/>
          <w:kern w:val="0"/>
          <w:sz w:val="18"/>
          <w:szCs w:val="18"/>
          <w14:ligatures w14:val="none"/>
        </w:rPr>
      </w:pPr>
      <w:r w:rsidRPr="00B853F2">
        <w:rPr>
          <w:rFonts w:ascii="chivo" w:eastAsia="Times New Roman" w:hAnsi="chivo" w:cs="Times New Roman"/>
          <w:color w:val="000000"/>
          <w:kern w:val="0"/>
          <w:sz w:val="18"/>
          <w:szCs w:val="18"/>
          <w14:ligatures w14:val="none"/>
        </w:rPr>
        <w:t>View information for all institutions in </w:t>
      </w:r>
      <w:hyperlink r:id="rId5" w:history="1">
        <w:r w:rsidRPr="00B853F2">
          <w:rPr>
            <w:rFonts w:ascii="chivo" w:eastAsia="Times New Roman" w:hAnsi="chivo" w:cs="Times New Roman"/>
            <w:color w:val="006A72"/>
            <w:kern w:val="0"/>
            <w:sz w:val="18"/>
            <w:szCs w:val="18"/>
            <w:u w:val="single"/>
            <w14:ligatures w14:val="none"/>
          </w:rPr>
          <w:t>MSAR Reports</w:t>
        </w:r>
      </w:hyperlink>
    </w:p>
    <w:p w14:paraId="7A9AEC39" w14:textId="77777777" w:rsidR="00B853F2" w:rsidRPr="00B853F2" w:rsidRDefault="00B853F2" w:rsidP="00B853F2">
      <w:pPr>
        <w:shd w:val="clear" w:color="auto" w:fill="FFFFFF"/>
        <w:spacing w:before="360" w:after="360" w:line="240" w:lineRule="atLeast"/>
        <w:ind w:left="120"/>
        <w:rPr>
          <w:rFonts w:ascii="chivo" w:eastAsia="Times New Roman" w:hAnsi="chivo" w:cs="Times New Roman"/>
          <w:color w:val="000000"/>
          <w:kern w:val="0"/>
          <w:sz w:val="18"/>
          <w:szCs w:val="18"/>
          <w14:ligatures w14:val="none"/>
        </w:rPr>
      </w:pPr>
      <w:r w:rsidRPr="00B853F2">
        <w:rPr>
          <w:rFonts w:ascii="chivo" w:eastAsia="Times New Roman" w:hAnsi="chivo" w:cs="Times New Roman"/>
          <w:color w:val="000000"/>
          <w:kern w:val="0"/>
          <w:sz w:val="18"/>
          <w:szCs w:val="18"/>
          <w14:ligatures w14:val="none"/>
        </w:rPr>
        <w:t>View </w:t>
      </w:r>
      <w:hyperlink r:id="rId6" w:history="1">
        <w:r w:rsidRPr="00B853F2">
          <w:rPr>
            <w:rFonts w:ascii="chivo" w:eastAsia="Times New Roman" w:hAnsi="chivo" w:cs="Times New Roman"/>
            <w:color w:val="006A72"/>
            <w:kern w:val="0"/>
            <w:sz w:val="18"/>
            <w:szCs w:val="18"/>
            <w:u w:val="single"/>
            <w14:ligatures w14:val="none"/>
          </w:rPr>
          <w:t>AMCAS Categorization</w:t>
        </w:r>
      </w:hyperlink>
    </w:p>
    <w:p w14:paraId="246532D5" w14:textId="77777777" w:rsidR="00B853F2" w:rsidRPr="00B853F2" w:rsidRDefault="00B853F2" w:rsidP="00B853F2">
      <w:pPr>
        <w:numPr>
          <w:ilvl w:val="0"/>
          <w:numId w:val="5"/>
        </w:numPr>
        <w:spacing w:after="75" w:line="285" w:lineRule="atLeast"/>
        <w:rPr>
          <w:rFonts w:ascii="Times New Roman" w:eastAsia="Times New Roman" w:hAnsi="Times New Roman" w:cs="Times New Roman"/>
          <w:b/>
          <w:bCs/>
          <w:color w:val="000000"/>
          <w:kern w:val="0"/>
          <w:sz w:val="18"/>
          <w:szCs w:val="18"/>
          <w14:ligatures w14:val="none"/>
        </w:rPr>
      </w:pPr>
      <w:r w:rsidRPr="00B853F2">
        <w:rPr>
          <w:rFonts w:ascii="Times New Roman" w:eastAsia="Times New Roman" w:hAnsi="Times New Roman" w:cs="Times New Roman"/>
          <w:b/>
          <w:bCs/>
          <w:color w:val="000000"/>
          <w:kern w:val="0"/>
          <w:sz w:val="18"/>
          <w:szCs w:val="18"/>
          <w14:ligatures w14:val="none"/>
        </w:rPr>
        <w:t>Biology | Required</w:t>
      </w:r>
    </w:p>
    <w:p w14:paraId="595BCD0D" w14:textId="77777777" w:rsidR="00B853F2" w:rsidRPr="00B853F2" w:rsidRDefault="00B853F2" w:rsidP="00B853F2">
      <w:pPr>
        <w:spacing w:after="75"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lastRenderedPageBreak/>
        <w:t>6 Credit Hours </w:t>
      </w:r>
      <w:proofErr w:type="gramStart"/>
      <w:r w:rsidRPr="00B853F2">
        <w:rPr>
          <w:rFonts w:ascii="Times New Roman" w:eastAsia="Times New Roman" w:hAnsi="Times New Roman" w:cs="Times New Roman"/>
          <w:color w:val="000000"/>
          <w:kern w:val="0"/>
          <w:sz w:val="18"/>
          <w:szCs w:val="18"/>
          <w14:ligatures w14:val="none"/>
        </w:rPr>
        <w:t>( Lab</w:t>
      </w:r>
      <w:proofErr w:type="gramEnd"/>
      <w:r w:rsidRPr="00B853F2">
        <w:rPr>
          <w:rFonts w:ascii="Times New Roman" w:eastAsia="Times New Roman" w:hAnsi="Times New Roman" w:cs="Times New Roman"/>
          <w:color w:val="000000"/>
          <w:kern w:val="0"/>
          <w:sz w:val="18"/>
          <w:szCs w:val="18"/>
          <w14:ligatures w14:val="none"/>
        </w:rPr>
        <w:t xml:space="preserve"> Required )</w:t>
      </w:r>
    </w:p>
    <w:p w14:paraId="31D643FD" w14:textId="77777777" w:rsidR="00B853F2" w:rsidRPr="00B853F2" w:rsidRDefault="00B853F2" w:rsidP="00B853F2">
      <w:pPr>
        <w:shd w:val="clear" w:color="auto" w:fill="72C267"/>
        <w:spacing w:after="75" w:line="240" w:lineRule="atLeast"/>
        <w:ind w:left="720" w:right="150"/>
        <w:rPr>
          <w:rFonts w:ascii="Times New Roman" w:eastAsia="Times New Roman" w:hAnsi="Times New Roman" w:cs="Times New Roman"/>
          <w:color w:val="000000"/>
          <w:kern w:val="0"/>
          <w:sz w:val="21"/>
          <w:szCs w:val="21"/>
          <w14:ligatures w14:val="none"/>
        </w:rPr>
      </w:pPr>
      <w:r w:rsidRPr="00B853F2">
        <w:rPr>
          <w:rFonts w:ascii="Times New Roman" w:eastAsia="Times New Roman" w:hAnsi="Times New Roman" w:cs="Times New Roman"/>
          <w:color w:val="000000"/>
          <w:kern w:val="0"/>
          <w:sz w:val="21"/>
          <w:szCs w:val="21"/>
          <w14:ligatures w14:val="none"/>
        </w:rPr>
        <w:t>BIOL</w:t>
      </w:r>
    </w:p>
    <w:p w14:paraId="03FB19B4"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71D81DA0">
          <v:rect id="_x0000_i1265" style="width:0;height:.75pt" o:hralign="center" o:hrstd="t" o:hr="t" fillcolor="#a0a0a0" stroked="f"/>
        </w:pict>
      </w:r>
    </w:p>
    <w:p w14:paraId="5315CB3B"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 xml:space="preserve">Full year of introductory or advanced biology coursework. Any courses offered by the biology department for science majors are acceptable. Note: Competency in Mendelian genetics as well as cell and molecular biology is required. This is usually acquired in introductory biology courses. </w:t>
      </w:r>
      <w:proofErr w:type="gramStart"/>
      <w:r w:rsidRPr="00B853F2">
        <w:rPr>
          <w:rFonts w:ascii="Times New Roman" w:eastAsia="Times New Roman" w:hAnsi="Times New Roman" w:cs="Times New Roman"/>
          <w:color w:val="000000"/>
          <w:kern w:val="0"/>
          <w:sz w:val="18"/>
          <w:szCs w:val="18"/>
          <w14:ligatures w14:val="none"/>
        </w:rPr>
        <w:t>Upper level</w:t>
      </w:r>
      <w:proofErr w:type="gramEnd"/>
      <w:r w:rsidRPr="00B853F2">
        <w:rPr>
          <w:rFonts w:ascii="Times New Roman" w:eastAsia="Times New Roman" w:hAnsi="Times New Roman" w:cs="Times New Roman"/>
          <w:color w:val="000000"/>
          <w:kern w:val="0"/>
          <w:sz w:val="18"/>
          <w:szCs w:val="18"/>
          <w14:ligatures w14:val="none"/>
        </w:rPr>
        <w:t xml:space="preserve"> courses in genetics and/or cell and molecular biology are helpful but not required. (Note: Coursework that fulfills the biology prerequisite requirement may also be used to fulfill the competency requirement, if applicable.)</w:t>
      </w:r>
    </w:p>
    <w:p w14:paraId="06228329" w14:textId="77777777" w:rsidR="00B853F2" w:rsidRPr="00B853F2" w:rsidRDefault="00B853F2" w:rsidP="00B853F2">
      <w:pPr>
        <w:numPr>
          <w:ilvl w:val="0"/>
          <w:numId w:val="5"/>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Pass/Fail</w:t>
      </w:r>
    </w:p>
    <w:p w14:paraId="750E5E82"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0AF580B5">
          <v:rect id="_x0000_i1266" style="width:0;height:.75pt" o:hralign="center" o:hrstd="t" o:hr="t" fillcolor="#a0a0a0" stroked="f"/>
        </w:pict>
      </w:r>
    </w:p>
    <w:p w14:paraId="434C9E48"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6D611023" w14:textId="77777777" w:rsidR="00B853F2" w:rsidRPr="00B853F2" w:rsidRDefault="00B853F2" w:rsidP="00B853F2">
      <w:pPr>
        <w:numPr>
          <w:ilvl w:val="0"/>
          <w:numId w:val="5"/>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AP</w:t>
      </w:r>
    </w:p>
    <w:p w14:paraId="3FB502B4"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075763B8">
          <v:rect id="_x0000_i1267" style="width:0;height:.75pt" o:hralign="center" o:hrstd="t" o:hr="t" fillcolor="#a0a0a0" stroked="f"/>
        </w:pict>
      </w:r>
    </w:p>
    <w:p w14:paraId="1E359420"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08805636" w14:textId="77777777" w:rsidR="00B853F2" w:rsidRPr="00B853F2" w:rsidRDefault="00B853F2" w:rsidP="00B853F2">
      <w:pPr>
        <w:numPr>
          <w:ilvl w:val="0"/>
          <w:numId w:val="5"/>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Online</w:t>
      </w:r>
    </w:p>
    <w:p w14:paraId="3E780D24"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3E9933A7">
          <v:rect id="_x0000_i1268" style="width:0;height:.75pt" o:hralign="center" o:hrstd="t" o:hr="t" fillcolor="#a0a0a0" stroked="f"/>
        </w:pict>
      </w:r>
    </w:p>
    <w:p w14:paraId="1E9CE869"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048CBED1"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26811405" w14:textId="77777777" w:rsidR="00B853F2" w:rsidRPr="00B853F2" w:rsidRDefault="00B853F2" w:rsidP="00B853F2">
      <w:pPr>
        <w:numPr>
          <w:ilvl w:val="0"/>
          <w:numId w:val="5"/>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Community College</w:t>
      </w:r>
    </w:p>
    <w:p w14:paraId="40E9D138"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165F7526">
          <v:rect id="_x0000_i1269" style="width:0;height:.75pt" o:hralign="center" o:hrstd="t" o:hr="t" fillcolor="#a0a0a0" stroked="f"/>
        </w:pict>
      </w:r>
    </w:p>
    <w:p w14:paraId="650C1D2B"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1CC7F3EF"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3DE5CE39" w14:textId="77777777" w:rsidR="00B853F2" w:rsidRPr="00B853F2" w:rsidRDefault="00B853F2" w:rsidP="00B853F2">
      <w:pPr>
        <w:numPr>
          <w:ilvl w:val="0"/>
          <w:numId w:val="6"/>
        </w:numPr>
        <w:spacing w:after="75" w:line="285" w:lineRule="atLeast"/>
        <w:rPr>
          <w:rFonts w:ascii="Times New Roman" w:eastAsia="Times New Roman" w:hAnsi="Times New Roman" w:cs="Times New Roman"/>
          <w:b/>
          <w:bCs/>
          <w:color w:val="000000"/>
          <w:kern w:val="0"/>
          <w:sz w:val="18"/>
          <w:szCs w:val="18"/>
          <w14:ligatures w14:val="none"/>
        </w:rPr>
      </w:pPr>
      <w:r w:rsidRPr="00B853F2">
        <w:rPr>
          <w:rFonts w:ascii="Times New Roman" w:eastAsia="Times New Roman" w:hAnsi="Times New Roman" w:cs="Times New Roman"/>
          <w:b/>
          <w:bCs/>
          <w:color w:val="000000"/>
          <w:kern w:val="0"/>
          <w:sz w:val="18"/>
          <w:szCs w:val="18"/>
          <w14:ligatures w14:val="none"/>
        </w:rPr>
        <w:t>Chemistry | Required</w:t>
      </w:r>
    </w:p>
    <w:p w14:paraId="3425359A" w14:textId="77777777" w:rsidR="00B853F2" w:rsidRPr="00B853F2" w:rsidRDefault="00B853F2" w:rsidP="00B853F2">
      <w:pPr>
        <w:spacing w:after="75"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12 Credit Hours </w:t>
      </w:r>
      <w:proofErr w:type="gramStart"/>
      <w:r w:rsidRPr="00B853F2">
        <w:rPr>
          <w:rFonts w:ascii="Times New Roman" w:eastAsia="Times New Roman" w:hAnsi="Times New Roman" w:cs="Times New Roman"/>
          <w:color w:val="000000"/>
          <w:kern w:val="0"/>
          <w:sz w:val="18"/>
          <w:szCs w:val="18"/>
          <w14:ligatures w14:val="none"/>
        </w:rPr>
        <w:t>( Lab</w:t>
      </w:r>
      <w:proofErr w:type="gramEnd"/>
      <w:r w:rsidRPr="00B853F2">
        <w:rPr>
          <w:rFonts w:ascii="Times New Roman" w:eastAsia="Times New Roman" w:hAnsi="Times New Roman" w:cs="Times New Roman"/>
          <w:color w:val="000000"/>
          <w:kern w:val="0"/>
          <w:sz w:val="18"/>
          <w:szCs w:val="18"/>
          <w14:ligatures w14:val="none"/>
        </w:rPr>
        <w:t xml:space="preserve"> Required )</w:t>
      </w:r>
    </w:p>
    <w:p w14:paraId="12862712" w14:textId="77777777" w:rsidR="00B853F2" w:rsidRPr="00B853F2" w:rsidRDefault="00B853F2" w:rsidP="00B853F2">
      <w:pPr>
        <w:shd w:val="clear" w:color="auto" w:fill="4DBBC6"/>
        <w:spacing w:after="75" w:line="240" w:lineRule="atLeast"/>
        <w:ind w:left="720" w:right="150"/>
        <w:rPr>
          <w:rFonts w:ascii="Times New Roman" w:eastAsia="Times New Roman" w:hAnsi="Times New Roman" w:cs="Times New Roman"/>
          <w:color w:val="000000"/>
          <w:kern w:val="0"/>
          <w:sz w:val="21"/>
          <w:szCs w:val="21"/>
          <w14:ligatures w14:val="none"/>
        </w:rPr>
      </w:pPr>
      <w:r w:rsidRPr="00B853F2">
        <w:rPr>
          <w:rFonts w:ascii="Times New Roman" w:eastAsia="Times New Roman" w:hAnsi="Times New Roman" w:cs="Times New Roman"/>
          <w:color w:val="000000"/>
          <w:kern w:val="0"/>
          <w:sz w:val="21"/>
          <w:szCs w:val="21"/>
          <w14:ligatures w14:val="none"/>
        </w:rPr>
        <w:t>CHEM</w:t>
      </w:r>
    </w:p>
    <w:p w14:paraId="3F959403"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671DE05C">
          <v:rect id="_x0000_i1270" style="width:0;height:.75pt" o:hralign="center" o:hrstd="t" o:hr="t" fillcolor="#a0a0a0" stroked="f"/>
        </w:pict>
      </w:r>
    </w:p>
    <w:p w14:paraId="685C12F3"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 xml:space="preserve">Two years of chemistry coursework that includes at least one semester course in general chemistry and one semester course in organic chemistry. A semester course in biochemistry is highly recommended and may count towards the </w:t>
      </w:r>
      <w:proofErr w:type="gramStart"/>
      <w:r w:rsidRPr="00B853F2">
        <w:rPr>
          <w:rFonts w:ascii="Times New Roman" w:eastAsia="Times New Roman" w:hAnsi="Times New Roman" w:cs="Times New Roman"/>
          <w:color w:val="000000"/>
          <w:kern w:val="0"/>
          <w:sz w:val="18"/>
          <w:szCs w:val="18"/>
          <w14:ligatures w14:val="none"/>
        </w:rPr>
        <w:t>two year</w:t>
      </w:r>
      <w:proofErr w:type="gramEnd"/>
      <w:r w:rsidRPr="00B853F2">
        <w:rPr>
          <w:rFonts w:ascii="Times New Roman" w:eastAsia="Times New Roman" w:hAnsi="Times New Roman" w:cs="Times New Roman"/>
          <w:color w:val="000000"/>
          <w:kern w:val="0"/>
          <w:sz w:val="18"/>
          <w:szCs w:val="18"/>
          <w14:ligatures w14:val="none"/>
        </w:rPr>
        <w:t xml:space="preserve"> total. Examples (in semesters): 2 general + 2 organic, or 2 general + 1 organic + 1 biochemistry, or 1 general + 2 organic + 1 biochemistry</w:t>
      </w:r>
    </w:p>
    <w:p w14:paraId="2F4FE8A4" w14:textId="77777777" w:rsidR="00B853F2" w:rsidRPr="00B853F2" w:rsidRDefault="00B853F2" w:rsidP="00B853F2">
      <w:pPr>
        <w:numPr>
          <w:ilvl w:val="0"/>
          <w:numId w:val="6"/>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Pass/Fail</w:t>
      </w:r>
    </w:p>
    <w:p w14:paraId="279CB8CA"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0035140D">
          <v:rect id="_x0000_i1271" style="width:0;height:.75pt" o:hralign="center" o:hrstd="t" o:hr="t" fillcolor="#a0a0a0" stroked="f"/>
        </w:pict>
      </w:r>
    </w:p>
    <w:p w14:paraId="4269F5B9"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760499F6" w14:textId="77777777" w:rsidR="00B853F2" w:rsidRPr="00B853F2" w:rsidRDefault="00B853F2" w:rsidP="00B853F2">
      <w:pPr>
        <w:numPr>
          <w:ilvl w:val="0"/>
          <w:numId w:val="6"/>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AP</w:t>
      </w:r>
    </w:p>
    <w:p w14:paraId="299377D1"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0F4ED60C">
          <v:rect id="_x0000_i1272" style="width:0;height:.75pt" o:hralign="center" o:hrstd="t" o:hr="t" fillcolor="#a0a0a0" stroked="f"/>
        </w:pict>
      </w:r>
    </w:p>
    <w:p w14:paraId="196853BC"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52611FB9"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Applicants with AP credit in chemistry must present at least a year and a half of college chemistry coursework that includes at least one semester course in organic chemistry.</w:t>
      </w:r>
    </w:p>
    <w:p w14:paraId="730AE089" w14:textId="77777777" w:rsidR="00B853F2" w:rsidRPr="00B853F2" w:rsidRDefault="00B853F2" w:rsidP="00B853F2">
      <w:pPr>
        <w:numPr>
          <w:ilvl w:val="0"/>
          <w:numId w:val="6"/>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Online</w:t>
      </w:r>
    </w:p>
    <w:p w14:paraId="0354C9EE"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5E763AFD">
          <v:rect id="_x0000_i1273" style="width:0;height:.75pt" o:hralign="center" o:hrstd="t" o:hr="t" fillcolor="#a0a0a0" stroked="f"/>
        </w:pict>
      </w:r>
    </w:p>
    <w:p w14:paraId="66D36123"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564265F7"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4C4E94F0" w14:textId="77777777" w:rsidR="00B853F2" w:rsidRPr="00B853F2" w:rsidRDefault="00B853F2" w:rsidP="00B853F2">
      <w:pPr>
        <w:numPr>
          <w:ilvl w:val="0"/>
          <w:numId w:val="6"/>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Community College</w:t>
      </w:r>
    </w:p>
    <w:p w14:paraId="7DB49DB7"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78C1DFB1">
          <v:rect id="_x0000_i1274" style="width:0;height:.75pt" o:hralign="center" o:hrstd="t" o:hr="t" fillcolor="#a0a0a0" stroked="f"/>
        </w:pict>
      </w:r>
    </w:p>
    <w:p w14:paraId="15137037"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25C4B5D7"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0680B401" w14:textId="77777777" w:rsidR="00B853F2" w:rsidRPr="00B853F2" w:rsidRDefault="00B853F2" w:rsidP="00B853F2">
      <w:pPr>
        <w:numPr>
          <w:ilvl w:val="0"/>
          <w:numId w:val="7"/>
        </w:numPr>
        <w:spacing w:after="75" w:line="285" w:lineRule="atLeast"/>
        <w:rPr>
          <w:rFonts w:ascii="Times New Roman" w:eastAsia="Times New Roman" w:hAnsi="Times New Roman" w:cs="Times New Roman"/>
          <w:b/>
          <w:bCs/>
          <w:color w:val="000000"/>
          <w:kern w:val="0"/>
          <w:sz w:val="18"/>
          <w:szCs w:val="18"/>
          <w14:ligatures w14:val="none"/>
        </w:rPr>
      </w:pPr>
      <w:r w:rsidRPr="00B853F2">
        <w:rPr>
          <w:rFonts w:ascii="Times New Roman" w:eastAsia="Times New Roman" w:hAnsi="Times New Roman" w:cs="Times New Roman"/>
          <w:b/>
          <w:bCs/>
          <w:color w:val="000000"/>
          <w:kern w:val="0"/>
          <w:sz w:val="18"/>
          <w:szCs w:val="18"/>
          <w14:ligatures w14:val="none"/>
        </w:rPr>
        <w:lastRenderedPageBreak/>
        <w:t>Statistics | Required</w:t>
      </w:r>
    </w:p>
    <w:p w14:paraId="12863500" w14:textId="77777777" w:rsidR="00B853F2" w:rsidRPr="00B853F2" w:rsidRDefault="00B853F2" w:rsidP="00B853F2">
      <w:pPr>
        <w:spacing w:after="75"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 xml:space="preserve">3 Credit Hours (No </w:t>
      </w:r>
      <w:proofErr w:type="gramStart"/>
      <w:r w:rsidRPr="00B853F2">
        <w:rPr>
          <w:rFonts w:ascii="Times New Roman" w:eastAsia="Times New Roman" w:hAnsi="Times New Roman" w:cs="Times New Roman"/>
          <w:color w:val="000000"/>
          <w:kern w:val="0"/>
          <w:sz w:val="18"/>
          <w:szCs w:val="18"/>
          <w14:ligatures w14:val="none"/>
        </w:rPr>
        <w:t>Lab )</w:t>
      </w:r>
      <w:proofErr w:type="gramEnd"/>
    </w:p>
    <w:p w14:paraId="41AC020A" w14:textId="77777777" w:rsidR="00B853F2" w:rsidRPr="00B853F2" w:rsidRDefault="00B853F2" w:rsidP="00B853F2">
      <w:pPr>
        <w:shd w:val="clear" w:color="auto" w:fill="FFD204"/>
        <w:spacing w:after="75" w:line="240" w:lineRule="atLeast"/>
        <w:ind w:left="720" w:right="150"/>
        <w:rPr>
          <w:rFonts w:ascii="Times New Roman" w:eastAsia="Times New Roman" w:hAnsi="Times New Roman" w:cs="Times New Roman"/>
          <w:color w:val="000000"/>
          <w:kern w:val="0"/>
          <w:sz w:val="21"/>
          <w:szCs w:val="21"/>
          <w14:ligatures w14:val="none"/>
        </w:rPr>
      </w:pPr>
      <w:r w:rsidRPr="00B853F2">
        <w:rPr>
          <w:rFonts w:ascii="Times New Roman" w:eastAsia="Times New Roman" w:hAnsi="Times New Roman" w:cs="Times New Roman"/>
          <w:color w:val="000000"/>
          <w:kern w:val="0"/>
          <w:sz w:val="21"/>
          <w:szCs w:val="21"/>
          <w14:ligatures w14:val="none"/>
        </w:rPr>
        <w:t>MATH</w:t>
      </w:r>
    </w:p>
    <w:p w14:paraId="7ED70695"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40AF8F46">
          <v:rect id="_x0000_i1275" style="width:0;height:.75pt" o:hralign="center" o:hrstd="t" o:hr="t" fillcolor="#a0a0a0" stroked="f"/>
        </w:pict>
      </w:r>
    </w:p>
    <w:p w14:paraId="1A2470E0"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Competency in the basic concepts of statistics. May be acquired through an introductory course in statistics, as a topic in a science or social science course, or through experience with a research project.</w:t>
      </w:r>
    </w:p>
    <w:p w14:paraId="030B06D6" w14:textId="77777777" w:rsidR="00B853F2" w:rsidRPr="00B853F2" w:rsidRDefault="00B853F2" w:rsidP="00B853F2">
      <w:pPr>
        <w:numPr>
          <w:ilvl w:val="0"/>
          <w:numId w:val="7"/>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Pass/Fail</w:t>
      </w:r>
    </w:p>
    <w:p w14:paraId="591201D4"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2A184194">
          <v:rect id="_x0000_i1276" style="width:0;height:.75pt" o:hralign="center" o:hrstd="t" o:hr="t" fillcolor="#a0a0a0" stroked="f"/>
        </w:pict>
      </w:r>
    </w:p>
    <w:p w14:paraId="22DD03CD"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13E79B87" w14:textId="77777777" w:rsidR="00B853F2" w:rsidRPr="00B853F2" w:rsidRDefault="00B853F2" w:rsidP="00B853F2">
      <w:pPr>
        <w:numPr>
          <w:ilvl w:val="0"/>
          <w:numId w:val="7"/>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AP</w:t>
      </w:r>
    </w:p>
    <w:p w14:paraId="37464B88"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7F9899BD">
          <v:rect id="_x0000_i1277" style="width:0;height:.75pt" o:hralign="center" o:hrstd="t" o:hr="t" fillcolor="#a0a0a0" stroked="f"/>
        </w:pict>
      </w:r>
    </w:p>
    <w:p w14:paraId="1ECC70CF"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241064DB" w14:textId="77777777" w:rsidR="00B853F2" w:rsidRPr="00B853F2" w:rsidRDefault="00B853F2" w:rsidP="00B853F2">
      <w:pPr>
        <w:numPr>
          <w:ilvl w:val="0"/>
          <w:numId w:val="7"/>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Online</w:t>
      </w:r>
    </w:p>
    <w:p w14:paraId="23F9ED1E"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1C4ED2BC">
          <v:rect id="_x0000_i1278" style="width:0;height:.75pt" o:hralign="center" o:hrstd="t" o:hr="t" fillcolor="#a0a0a0" stroked="f"/>
        </w:pict>
      </w:r>
    </w:p>
    <w:p w14:paraId="460A5D48"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16A974A4"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7DEC771D" w14:textId="77777777" w:rsidR="00B853F2" w:rsidRPr="00B853F2" w:rsidRDefault="00B853F2" w:rsidP="00B853F2">
      <w:pPr>
        <w:numPr>
          <w:ilvl w:val="0"/>
          <w:numId w:val="7"/>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Community College</w:t>
      </w:r>
    </w:p>
    <w:p w14:paraId="73A294EF"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16F73F81">
          <v:rect id="_x0000_i1279" style="width:0;height:.75pt" o:hralign="center" o:hrstd="t" o:hr="t" fillcolor="#a0a0a0" stroked="f"/>
        </w:pict>
      </w:r>
    </w:p>
    <w:p w14:paraId="3F388957"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76F99376"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5F9B134C" w14:textId="77777777" w:rsidR="00B853F2" w:rsidRPr="00B853F2" w:rsidRDefault="00B853F2" w:rsidP="00B853F2">
      <w:pPr>
        <w:numPr>
          <w:ilvl w:val="0"/>
          <w:numId w:val="8"/>
        </w:numPr>
        <w:spacing w:after="75" w:line="285" w:lineRule="atLeast"/>
        <w:rPr>
          <w:rFonts w:ascii="Times New Roman" w:eastAsia="Times New Roman" w:hAnsi="Times New Roman" w:cs="Times New Roman"/>
          <w:b/>
          <w:bCs/>
          <w:color w:val="000000"/>
          <w:kern w:val="0"/>
          <w:sz w:val="18"/>
          <w:szCs w:val="18"/>
          <w14:ligatures w14:val="none"/>
        </w:rPr>
      </w:pPr>
      <w:r w:rsidRPr="00B853F2">
        <w:rPr>
          <w:rFonts w:ascii="Times New Roman" w:eastAsia="Times New Roman" w:hAnsi="Times New Roman" w:cs="Times New Roman"/>
          <w:b/>
          <w:bCs/>
          <w:color w:val="000000"/>
          <w:kern w:val="0"/>
          <w:sz w:val="18"/>
          <w:szCs w:val="18"/>
          <w14:ligatures w14:val="none"/>
        </w:rPr>
        <w:t>Physics | Required</w:t>
      </w:r>
    </w:p>
    <w:p w14:paraId="5B402725" w14:textId="77777777" w:rsidR="00B853F2" w:rsidRPr="00B853F2" w:rsidRDefault="00B853F2" w:rsidP="00B853F2">
      <w:pPr>
        <w:spacing w:after="75"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3 Credit Hours </w:t>
      </w:r>
      <w:proofErr w:type="gramStart"/>
      <w:r w:rsidRPr="00B853F2">
        <w:rPr>
          <w:rFonts w:ascii="Times New Roman" w:eastAsia="Times New Roman" w:hAnsi="Times New Roman" w:cs="Times New Roman"/>
          <w:color w:val="000000"/>
          <w:kern w:val="0"/>
          <w:sz w:val="18"/>
          <w:szCs w:val="18"/>
          <w14:ligatures w14:val="none"/>
        </w:rPr>
        <w:t>( Lab</w:t>
      </w:r>
      <w:proofErr w:type="gramEnd"/>
      <w:r w:rsidRPr="00B853F2">
        <w:rPr>
          <w:rFonts w:ascii="Times New Roman" w:eastAsia="Times New Roman" w:hAnsi="Times New Roman" w:cs="Times New Roman"/>
          <w:color w:val="000000"/>
          <w:kern w:val="0"/>
          <w:sz w:val="18"/>
          <w:szCs w:val="18"/>
          <w14:ligatures w14:val="none"/>
        </w:rPr>
        <w:t xml:space="preserve"> Required )</w:t>
      </w:r>
    </w:p>
    <w:p w14:paraId="472A9CCB" w14:textId="77777777" w:rsidR="00B853F2" w:rsidRPr="00B853F2" w:rsidRDefault="00B853F2" w:rsidP="00B853F2">
      <w:pPr>
        <w:shd w:val="clear" w:color="auto" w:fill="7965B2"/>
        <w:spacing w:after="75" w:line="240" w:lineRule="atLeast"/>
        <w:ind w:left="720" w:right="150"/>
        <w:rPr>
          <w:rFonts w:ascii="Times New Roman" w:eastAsia="Times New Roman" w:hAnsi="Times New Roman" w:cs="Times New Roman"/>
          <w:color w:val="000000"/>
          <w:kern w:val="0"/>
          <w:sz w:val="21"/>
          <w:szCs w:val="21"/>
          <w14:ligatures w14:val="none"/>
        </w:rPr>
      </w:pPr>
      <w:r w:rsidRPr="00B853F2">
        <w:rPr>
          <w:rFonts w:ascii="Times New Roman" w:eastAsia="Times New Roman" w:hAnsi="Times New Roman" w:cs="Times New Roman"/>
          <w:color w:val="000000"/>
          <w:kern w:val="0"/>
          <w:sz w:val="21"/>
          <w:szCs w:val="21"/>
          <w14:ligatures w14:val="none"/>
        </w:rPr>
        <w:t>PHYS</w:t>
      </w:r>
    </w:p>
    <w:p w14:paraId="48CDF63B"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264BFD19">
          <v:rect id="_x0000_i1280" style="width:0;height:.75pt" o:hralign="center" o:hrstd="t" o:hr="t" fillcolor="#a0a0a0" stroked="f"/>
        </w:pict>
      </w:r>
    </w:p>
    <w:p w14:paraId="206C1126"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A semester of physics coursework. Any course offered by the physics department for science majors is acceptable. AP credit will not count for your physics requirement. However, the requirement can be satisfied by completing a course where physics was a prerequisite or completing an advanced course that incorporates physics (e.g. physical chemistry or engineering course). You should document this information with an explanation on your secondary application.</w:t>
      </w:r>
    </w:p>
    <w:p w14:paraId="6CDA9EDE" w14:textId="77777777" w:rsidR="00B853F2" w:rsidRPr="00B853F2" w:rsidRDefault="00B853F2" w:rsidP="00B853F2">
      <w:pPr>
        <w:numPr>
          <w:ilvl w:val="0"/>
          <w:numId w:val="8"/>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Pass/Fail</w:t>
      </w:r>
    </w:p>
    <w:p w14:paraId="1A0D901B"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4C397BA0">
          <v:rect id="_x0000_i1281" style="width:0;height:.75pt" o:hralign="center" o:hrstd="t" o:hr="t" fillcolor="#a0a0a0" stroked="f"/>
        </w:pict>
      </w:r>
    </w:p>
    <w:p w14:paraId="155E0D30"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542CB8D0" w14:textId="77777777" w:rsidR="00B853F2" w:rsidRPr="00B853F2" w:rsidRDefault="00B853F2" w:rsidP="00B853F2">
      <w:pPr>
        <w:numPr>
          <w:ilvl w:val="0"/>
          <w:numId w:val="8"/>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AP</w:t>
      </w:r>
    </w:p>
    <w:p w14:paraId="52BADD40"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54489745">
          <v:rect id="_x0000_i1282" style="width:0;height:.75pt" o:hralign="center" o:hrstd="t" o:hr="t" fillcolor="#a0a0a0" stroked="f"/>
        </w:pict>
      </w:r>
    </w:p>
    <w:p w14:paraId="65C6CA59"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D5212B"/>
          <w:kern w:val="0"/>
          <w:sz w:val="18"/>
          <w:szCs w:val="18"/>
          <w14:ligatures w14:val="none"/>
        </w:rPr>
        <w:t>Not Accepted</w:t>
      </w:r>
    </w:p>
    <w:p w14:paraId="164D99F7" w14:textId="77777777" w:rsidR="00B853F2" w:rsidRPr="00B853F2" w:rsidRDefault="00B853F2" w:rsidP="00B853F2">
      <w:pPr>
        <w:numPr>
          <w:ilvl w:val="0"/>
          <w:numId w:val="8"/>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Online</w:t>
      </w:r>
    </w:p>
    <w:p w14:paraId="3A186635"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7FE00C5A">
          <v:rect id="_x0000_i1283" style="width:0;height:.75pt" o:hralign="center" o:hrstd="t" o:hr="t" fillcolor="#a0a0a0" stroked="f"/>
        </w:pict>
      </w:r>
    </w:p>
    <w:p w14:paraId="5515D20C"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41280B8C"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384FD6FF" w14:textId="77777777" w:rsidR="00B853F2" w:rsidRPr="00B853F2" w:rsidRDefault="00B853F2" w:rsidP="00B853F2">
      <w:pPr>
        <w:numPr>
          <w:ilvl w:val="0"/>
          <w:numId w:val="8"/>
        </w:numPr>
        <w:spacing w:after="0" w:line="240" w:lineRule="atLeast"/>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Community College</w:t>
      </w:r>
    </w:p>
    <w:p w14:paraId="69F7C602" w14:textId="77777777" w:rsidR="00B853F2" w:rsidRPr="00B853F2" w:rsidRDefault="00B853F2" w:rsidP="00B853F2">
      <w:pPr>
        <w:spacing w:after="0" w:line="240" w:lineRule="auto"/>
        <w:ind w:left="720"/>
        <w:rPr>
          <w:rFonts w:ascii="Times New Roman" w:eastAsia="Times New Roman" w:hAnsi="Times New Roman" w:cs="Times New Roman"/>
          <w:color w:val="000000"/>
          <w:kern w:val="0"/>
          <w:sz w:val="24"/>
          <w:szCs w:val="24"/>
          <w14:ligatures w14:val="none"/>
        </w:rPr>
      </w:pPr>
      <w:r w:rsidRPr="00B853F2">
        <w:rPr>
          <w:rFonts w:ascii="Times New Roman" w:eastAsia="Times New Roman" w:hAnsi="Times New Roman" w:cs="Times New Roman"/>
          <w:color w:val="000000"/>
          <w:kern w:val="0"/>
          <w:sz w:val="24"/>
          <w:szCs w:val="24"/>
          <w14:ligatures w14:val="none"/>
        </w:rPr>
        <w:pict w14:anchorId="5146D42D">
          <v:rect id="_x0000_i1284" style="width:0;height:.75pt" o:hralign="center" o:hrstd="t" o:hr="t" fillcolor="#a0a0a0" stroked="f"/>
        </w:pict>
      </w:r>
    </w:p>
    <w:p w14:paraId="61741E9B"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74A9"/>
          <w:kern w:val="0"/>
          <w:sz w:val="18"/>
          <w:szCs w:val="18"/>
          <w14:ligatures w14:val="none"/>
        </w:rPr>
        <w:t>Case-By-Case</w:t>
      </w:r>
    </w:p>
    <w:p w14:paraId="3EC6FF05" w14:textId="77777777" w:rsidR="00B853F2" w:rsidRPr="00B853F2" w:rsidRDefault="00B853F2" w:rsidP="00B853F2">
      <w:pPr>
        <w:spacing w:after="0" w:line="240" w:lineRule="atLeast"/>
        <w:ind w:left="720"/>
        <w:rPr>
          <w:rFonts w:ascii="Times New Roman" w:eastAsia="Times New Roman" w:hAnsi="Times New Roman" w:cs="Times New Roman"/>
          <w:color w:val="000000"/>
          <w:kern w:val="0"/>
          <w:sz w:val="18"/>
          <w:szCs w:val="18"/>
          <w14:ligatures w14:val="none"/>
        </w:rPr>
      </w:pPr>
      <w:r w:rsidRPr="00B853F2">
        <w:rPr>
          <w:rFonts w:ascii="Times New Roman" w:eastAsia="Times New Roman" w:hAnsi="Times New Roman" w:cs="Times New Roman"/>
          <w:color w:val="000000"/>
          <w:kern w:val="0"/>
          <w:sz w:val="18"/>
          <w:szCs w:val="18"/>
          <w14:ligatures w14:val="none"/>
        </w:rPr>
        <w:t>TUSM does not have a policy prohibiting applicants from taking prerequisite courses at community colleges. Students should choose the most rigorous possible academic preparation.</w:t>
      </w:r>
    </w:p>
    <w:p w14:paraId="19F62D2E" w14:textId="77777777" w:rsidR="00B853F2" w:rsidRDefault="00B853F2"/>
    <w:sectPr w:rsidR="00B8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iv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17B6"/>
    <w:multiLevelType w:val="multilevel"/>
    <w:tmpl w:val="953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8092C"/>
    <w:multiLevelType w:val="multilevel"/>
    <w:tmpl w:val="F7A2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87844"/>
    <w:multiLevelType w:val="multilevel"/>
    <w:tmpl w:val="189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3C88"/>
    <w:multiLevelType w:val="multilevel"/>
    <w:tmpl w:val="FD2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B68F3"/>
    <w:multiLevelType w:val="multilevel"/>
    <w:tmpl w:val="F02A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874F7"/>
    <w:multiLevelType w:val="multilevel"/>
    <w:tmpl w:val="D20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42B32"/>
    <w:multiLevelType w:val="multilevel"/>
    <w:tmpl w:val="BEE4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7D0945"/>
    <w:multiLevelType w:val="multilevel"/>
    <w:tmpl w:val="760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925365">
    <w:abstractNumId w:val="2"/>
  </w:num>
  <w:num w:numId="2" w16cid:durableId="880245655">
    <w:abstractNumId w:val="4"/>
  </w:num>
  <w:num w:numId="3" w16cid:durableId="322776897">
    <w:abstractNumId w:val="5"/>
  </w:num>
  <w:num w:numId="4" w16cid:durableId="694891777">
    <w:abstractNumId w:val="6"/>
  </w:num>
  <w:num w:numId="5" w16cid:durableId="778723073">
    <w:abstractNumId w:val="1"/>
  </w:num>
  <w:num w:numId="6" w16cid:durableId="1188443392">
    <w:abstractNumId w:val="0"/>
  </w:num>
  <w:num w:numId="7" w16cid:durableId="1648245945">
    <w:abstractNumId w:val="3"/>
  </w:num>
  <w:num w:numId="8" w16cid:durableId="187918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2"/>
    <w:rsid w:val="00282ED3"/>
    <w:rsid w:val="005F38B0"/>
    <w:rsid w:val="00B853F2"/>
    <w:rsid w:val="00DB5B6C"/>
    <w:rsid w:val="00E7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E17EA"/>
  <w15:chartTrackingRefBased/>
  <w15:docId w15:val="{67264F42-7A4F-4FDB-BFCF-47962E0A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3F2"/>
    <w:rPr>
      <w:rFonts w:eastAsiaTheme="majorEastAsia" w:cstheme="majorBidi"/>
      <w:color w:val="272727" w:themeColor="text1" w:themeTint="D8"/>
    </w:rPr>
  </w:style>
  <w:style w:type="paragraph" w:styleId="Title">
    <w:name w:val="Title"/>
    <w:basedOn w:val="Normal"/>
    <w:next w:val="Normal"/>
    <w:link w:val="TitleChar"/>
    <w:uiPriority w:val="10"/>
    <w:qFormat/>
    <w:rsid w:val="00B8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3F2"/>
    <w:pPr>
      <w:spacing w:before="160"/>
      <w:jc w:val="center"/>
    </w:pPr>
    <w:rPr>
      <w:i/>
      <w:iCs/>
      <w:color w:val="404040" w:themeColor="text1" w:themeTint="BF"/>
    </w:rPr>
  </w:style>
  <w:style w:type="character" w:customStyle="1" w:styleId="QuoteChar">
    <w:name w:val="Quote Char"/>
    <w:basedOn w:val="DefaultParagraphFont"/>
    <w:link w:val="Quote"/>
    <w:uiPriority w:val="29"/>
    <w:rsid w:val="00B853F2"/>
    <w:rPr>
      <w:i/>
      <w:iCs/>
      <w:color w:val="404040" w:themeColor="text1" w:themeTint="BF"/>
    </w:rPr>
  </w:style>
  <w:style w:type="paragraph" w:styleId="ListParagraph">
    <w:name w:val="List Paragraph"/>
    <w:basedOn w:val="Normal"/>
    <w:uiPriority w:val="34"/>
    <w:qFormat/>
    <w:rsid w:val="00B853F2"/>
    <w:pPr>
      <w:ind w:left="720"/>
      <w:contextualSpacing/>
    </w:pPr>
  </w:style>
  <w:style w:type="character" w:styleId="IntenseEmphasis">
    <w:name w:val="Intense Emphasis"/>
    <w:basedOn w:val="DefaultParagraphFont"/>
    <w:uiPriority w:val="21"/>
    <w:qFormat/>
    <w:rsid w:val="00B853F2"/>
    <w:rPr>
      <w:i/>
      <w:iCs/>
      <w:color w:val="0F4761" w:themeColor="accent1" w:themeShade="BF"/>
    </w:rPr>
  </w:style>
  <w:style w:type="paragraph" w:styleId="IntenseQuote">
    <w:name w:val="Intense Quote"/>
    <w:basedOn w:val="Normal"/>
    <w:next w:val="Normal"/>
    <w:link w:val="IntenseQuoteChar"/>
    <w:uiPriority w:val="30"/>
    <w:qFormat/>
    <w:rsid w:val="00B8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3F2"/>
    <w:rPr>
      <w:i/>
      <w:iCs/>
      <w:color w:val="0F4761" w:themeColor="accent1" w:themeShade="BF"/>
    </w:rPr>
  </w:style>
  <w:style w:type="character" w:styleId="IntenseReference">
    <w:name w:val="Intense Reference"/>
    <w:basedOn w:val="DefaultParagraphFont"/>
    <w:uiPriority w:val="32"/>
    <w:qFormat/>
    <w:rsid w:val="00B853F2"/>
    <w:rPr>
      <w:b/>
      <w:bCs/>
      <w:smallCaps/>
      <w:color w:val="0F4761" w:themeColor="accent1" w:themeShade="BF"/>
      <w:spacing w:val="5"/>
    </w:rPr>
  </w:style>
  <w:style w:type="character" w:styleId="Hyperlink">
    <w:name w:val="Hyperlink"/>
    <w:basedOn w:val="DefaultParagraphFont"/>
    <w:uiPriority w:val="99"/>
    <w:unhideWhenUsed/>
    <w:rsid w:val="00B853F2"/>
    <w:rPr>
      <w:color w:val="467886" w:themeColor="hyperlink"/>
      <w:u w:val="single"/>
    </w:rPr>
  </w:style>
  <w:style w:type="character" w:styleId="UnresolvedMention">
    <w:name w:val="Unresolved Mention"/>
    <w:basedOn w:val="DefaultParagraphFont"/>
    <w:uiPriority w:val="99"/>
    <w:semiHidden/>
    <w:unhideWhenUsed/>
    <w:rsid w:val="00B8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74453">
      <w:bodyDiv w:val="1"/>
      <w:marLeft w:val="0"/>
      <w:marRight w:val="0"/>
      <w:marTop w:val="0"/>
      <w:marBottom w:val="0"/>
      <w:divBdr>
        <w:top w:val="none" w:sz="0" w:space="0" w:color="auto"/>
        <w:left w:val="none" w:sz="0" w:space="0" w:color="auto"/>
        <w:bottom w:val="none" w:sz="0" w:space="0" w:color="auto"/>
        <w:right w:val="none" w:sz="0" w:space="0" w:color="auto"/>
      </w:divBdr>
      <w:divsChild>
        <w:div w:id="62408858">
          <w:marLeft w:val="0"/>
          <w:marRight w:val="0"/>
          <w:marTop w:val="360"/>
          <w:marBottom w:val="0"/>
          <w:divBdr>
            <w:top w:val="single" w:sz="6" w:space="12" w:color="CCCCCC"/>
            <w:left w:val="single" w:sz="6" w:space="18" w:color="CCCCCC"/>
            <w:bottom w:val="single" w:sz="6" w:space="12" w:color="CCCCCC"/>
            <w:right w:val="single" w:sz="6" w:space="18" w:color="CCCCCC"/>
          </w:divBdr>
        </w:div>
        <w:div w:id="1362320004">
          <w:marLeft w:val="600"/>
          <w:marRight w:val="0"/>
          <w:marTop w:val="0"/>
          <w:marBottom w:val="0"/>
          <w:divBdr>
            <w:top w:val="none" w:sz="0" w:space="0" w:color="auto"/>
            <w:left w:val="none" w:sz="0" w:space="0" w:color="auto"/>
            <w:bottom w:val="none" w:sz="0" w:space="0" w:color="auto"/>
            <w:right w:val="none" w:sz="0" w:space="0" w:color="auto"/>
          </w:divBdr>
          <w:divsChild>
            <w:div w:id="1474591950">
              <w:marLeft w:val="0"/>
              <w:marRight w:val="0"/>
              <w:marTop w:val="0"/>
              <w:marBottom w:val="0"/>
              <w:divBdr>
                <w:top w:val="none" w:sz="0" w:space="0" w:color="auto"/>
                <w:left w:val="none" w:sz="0" w:space="0" w:color="auto"/>
                <w:bottom w:val="none" w:sz="0" w:space="0" w:color="auto"/>
                <w:right w:val="none" w:sz="0" w:space="0" w:color="auto"/>
              </w:divBdr>
            </w:div>
            <w:div w:id="3262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8428">
      <w:bodyDiv w:val="1"/>
      <w:marLeft w:val="0"/>
      <w:marRight w:val="0"/>
      <w:marTop w:val="0"/>
      <w:marBottom w:val="0"/>
      <w:divBdr>
        <w:top w:val="none" w:sz="0" w:space="0" w:color="auto"/>
        <w:left w:val="none" w:sz="0" w:space="0" w:color="auto"/>
        <w:bottom w:val="none" w:sz="0" w:space="0" w:color="auto"/>
        <w:right w:val="none" w:sz="0" w:space="0" w:color="auto"/>
      </w:divBdr>
      <w:divsChild>
        <w:div w:id="258028091">
          <w:marLeft w:val="0"/>
          <w:marRight w:val="0"/>
          <w:marTop w:val="0"/>
          <w:marBottom w:val="0"/>
          <w:divBdr>
            <w:top w:val="none" w:sz="0" w:space="0" w:color="auto"/>
            <w:left w:val="none" w:sz="0" w:space="0" w:color="auto"/>
            <w:bottom w:val="none" w:sz="0" w:space="0" w:color="auto"/>
            <w:right w:val="none" w:sz="0" w:space="0" w:color="auto"/>
          </w:divBdr>
          <w:divsChild>
            <w:div w:id="491800255">
              <w:marLeft w:val="0"/>
              <w:marRight w:val="0"/>
              <w:marTop w:val="0"/>
              <w:marBottom w:val="0"/>
              <w:divBdr>
                <w:top w:val="none" w:sz="0" w:space="0" w:color="auto"/>
                <w:left w:val="none" w:sz="0" w:space="0" w:color="auto"/>
                <w:bottom w:val="none" w:sz="0" w:space="0" w:color="auto"/>
                <w:right w:val="none" w:sz="0" w:space="0" w:color="auto"/>
              </w:divBdr>
            </w:div>
            <w:div w:id="518592734">
              <w:marLeft w:val="0"/>
              <w:marRight w:val="0"/>
              <w:marTop w:val="0"/>
              <w:marBottom w:val="0"/>
              <w:divBdr>
                <w:top w:val="none" w:sz="0" w:space="0" w:color="auto"/>
                <w:left w:val="none" w:sz="0" w:space="0" w:color="auto"/>
                <w:bottom w:val="none" w:sz="0" w:space="0" w:color="auto"/>
                <w:right w:val="none" w:sz="0" w:space="0" w:color="auto"/>
              </w:divBdr>
            </w:div>
          </w:divsChild>
        </w:div>
        <w:div w:id="509562637">
          <w:marLeft w:val="0"/>
          <w:marRight w:val="0"/>
          <w:marTop w:val="0"/>
          <w:marBottom w:val="0"/>
          <w:divBdr>
            <w:top w:val="none" w:sz="0" w:space="0" w:color="auto"/>
            <w:left w:val="none" w:sz="0" w:space="0" w:color="auto"/>
            <w:bottom w:val="none" w:sz="0" w:space="0" w:color="auto"/>
            <w:right w:val="none" w:sz="0" w:space="0" w:color="auto"/>
          </w:divBdr>
          <w:divsChild>
            <w:div w:id="1115708833">
              <w:marLeft w:val="0"/>
              <w:marRight w:val="0"/>
              <w:marTop w:val="0"/>
              <w:marBottom w:val="0"/>
              <w:divBdr>
                <w:top w:val="none" w:sz="0" w:space="0" w:color="auto"/>
                <w:left w:val="none" w:sz="0" w:space="0" w:color="auto"/>
                <w:bottom w:val="none" w:sz="0" w:space="0" w:color="auto"/>
                <w:right w:val="none" w:sz="0" w:space="0" w:color="auto"/>
              </w:divBdr>
            </w:div>
          </w:divsChild>
        </w:div>
        <w:div w:id="1211503641">
          <w:marLeft w:val="0"/>
          <w:marRight w:val="0"/>
          <w:marTop w:val="75"/>
          <w:marBottom w:val="0"/>
          <w:divBdr>
            <w:top w:val="none" w:sz="0" w:space="0" w:color="auto"/>
            <w:left w:val="none" w:sz="0" w:space="0" w:color="auto"/>
            <w:bottom w:val="none" w:sz="0" w:space="0" w:color="auto"/>
            <w:right w:val="none" w:sz="0" w:space="0" w:color="auto"/>
          </w:divBdr>
        </w:div>
        <w:div w:id="414785619">
          <w:marLeft w:val="0"/>
          <w:marRight w:val="0"/>
          <w:marTop w:val="0"/>
          <w:marBottom w:val="0"/>
          <w:divBdr>
            <w:top w:val="none" w:sz="0" w:space="0" w:color="auto"/>
            <w:left w:val="none" w:sz="0" w:space="0" w:color="auto"/>
            <w:bottom w:val="none" w:sz="0" w:space="0" w:color="auto"/>
            <w:right w:val="none" w:sz="0" w:space="0" w:color="auto"/>
          </w:divBdr>
        </w:div>
        <w:div w:id="781805015">
          <w:marLeft w:val="0"/>
          <w:marRight w:val="0"/>
          <w:marTop w:val="75"/>
          <w:marBottom w:val="0"/>
          <w:divBdr>
            <w:top w:val="none" w:sz="0" w:space="0" w:color="auto"/>
            <w:left w:val="none" w:sz="0" w:space="0" w:color="auto"/>
            <w:bottom w:val="none" w:sz="0" w:space="0" w:color="auto"/>
            <w:right w:val="none" w:sz="0" w:space="0" w:color="auto"/>
          </w:divBdr>
        </w:div>
        <w:div w:id="445540699">
          <w:marLeft w:val="0"/>
          <w:marRight w:val="0"/>
          <w:marTop w:val="0"/>
          <w:marBottom w:val="0"/>
          <w:divBdr>
            <w:top w:val="none" w:sz="0" w:space="0" w:color="auto"/>
            <w:left w:val="none" w:sz="0" w:space="0" w:color="auto"/>
            <w:bottom w:val="none" w:sz="0" w:space="0" w:color="auto"/>
            <w:right w:val="none" w:sz="0" w:space="0" w:color="auto"/>
          </w:divBdr>
        </w:div>
        <w:div w:id="1790509085">
          <w:marLeft w:val="0"/>
          <w:marRight w:val="0"/>
          <w:marTop w:val="75"/>
          <w:marBottom w:val="0"/>
          <w:divBdr>
            <w:top w:val="none" w:sz="0" w:space="0" w:color="auto"/>
            <w:left w:val="none" w:sz="0" w:space="0" w:color="auto"/>
            <w:bottom w:val="none" w:sz="0" w:space="0" w:color="auto"/>
            <w:right w:val="none" w:sz="0" w:space="0" w:color="auto"/>
          </w:divBdr>
        </w:div>
        <w:div w:id="1868324438">
          <w:marLeft w:val="0"/>
          <w:marRight w:val="0"/>
          <w:marTop w:val="0"/>
          <w:marBottom w:val="0"/>
          <w:divBdr>
            <w:top w:val="none" w:sz="0" w:space="0" w:color="auto"/>
            <w:left w:val="none" w:sz="0" w:space="0" w:color="auto"/>
            <w:bottom w:val="none" w:sz="0" w:space="0" w:color="auto"/>
            <w:right w:val="none" w:sz="0" w:space="0" w:color="auto"/>
          </w:divBdr>
        </w:div>
        <w:div w:id="780228380">
          <w:marLeft w:val="0"/>
          <w:marRight w:val="0"/>
          <w:marTop w:val="75"/>
          <w:marBottom w:val="0"/>
          <w:divBdr>
            <w:top w:val="none" w:sz="0" w:space="0" w:color="auto"/>
            <w:left w:val="none" w:sz="0" w:space="0" w:color="auto"/>
            <w:bottom w:val="none" w:sz="0" w:space="0" w:color="auto"/>
            <w:right w:val="none" w:sz="0" w:space="0" w:color="auto"/>
          </w:divBdr>
        </w:div>
        <w:div w:id="1843620430">
          <w:marLeft w:val="0"/>
          <w:marRight w:val="0"/>
          <w:marTop w:val="0"/>
          <w:marBottom w:val="0"/>
          <w:divBdr>
            <w:top w:val="none" w:sz="0" w:space="0" w:color="auto"/>
            <w:left w:val="none" w:sz="0" w:space="0" w:color="auto"/>
            <w:bottom w:val="none" w:sz="0" w:space="0" w:color="auto"/>
            <w:right w:val="none" w:sz="0" w:space="0" w:color="auto"/>
          </w:divBdr>
        </w:div>
        <w:div w:id="1253007306">
          <w:marLeft w:val="0"/>
          <w:marRight w:val="0"/>
          <w:marTop w:val="75"/>
          <w:marBottom w:val="0"/>
          <w:divBdr>
            <w:top w:val="none" w:sz="0" w:space="0" w:color="auto"/>
            <w:left w:val="none" w:sz="0" w:space="0" w:color="auto"/>
            <w:bottom w:val="none" w:sz="0" w:space="0" w:color="auto"/>
            <w:right w:val="none" w:sz="0" w:space="0" w:color="auto"/>
          </w:divBdr>
        </w:div>
        <w:div w:id="217908792">
          <w:marLeft w:val="0"/>
          <w:marRight w:val="0"/>
          <w:marTop w:val="0"/>
          <w:marBottom w:val="0"/>
          <w:divBdr>
            <w:top w:val="none" w:sz="0" w:space="0" w:color="auto"/>
            <w:left w:val="none" w:sz="0" w:space="0" w:color="auto"/>
            <w:bottom w:val="none" w:sz="0" w:space="0" w:color="auto"/>
            <w:right w:val="none" w:sz="0" w:space="0" w:color="auto"/>
          </w:divBdr>
          <w:divsChild>
            <w:div w:id="695811607">
              <w:marLeft w:val="0"/>
              <w:marRight w:val="0"/>
              <w:marTop w:val="0"/>
              <w:marBottom w:val="0"/>
              <w:divBdr>
                <w:top w:val="none" w:sz="0" w:space="0" w:color="auto"/>
                <w:left w:val="none" w:sz="0" w:space="0" w:color="auto"/>
                <w:bottom w:val="none" w:sz="0" w:space="0" w:color="auto"/>
                <w:right w:val="none" w:sz="0" w:space="0" w:color="auto"/>
              </w:divBdr>
            </w:div>
          </w:divsChild>
        </w:div>
        <w:div w:id="518277012">
          <w:marLeft w:val="0"/>
          <w:marRight w:val="0"/>
          <w:marTop w:val="75"/>
          <w:marBottom w:val="0"/>
          <w:divBdr>
            <w:top w:val="none" w:sz="0" w:space="0" w:color="auto"/>
            <w:left w:val="none" w:sz="0" w:space="0" w:color="auto"/>
            <w:bottom w:val="none" w:sz="0" w:space="0" w:color="auto"/>
            <w:right w:val="none" w:sz="0" w:space="0" w:color="auto"/>
          </w:divBdr>
        </w:div>
        <w:div w:id="82924271">
          <w:marLeft w:val="0"/>
          <w:marRight w:val="0"/>
          <w:marTop w:val="0"/>
          <w:marBottom w:val="0"/>
          <w:divBdr>
            <w:top w:val="none" w:sz="0" w:space="0" w:color="auto"/>
            <w:left w:val="none" w:sz="0" w:space="0" w:color="auto"/>
            <w:bottom w:val="none" w:sz="0" w:space="0" w:color="auto"/>
            <w:right w:val="none" w:sz="0" w:space="0" w:color="auto"/>
          </w:divBdr>
        </w:div>
        <w:div w:id="809520980">
          <w:marLeft w:val="0"/>
          <w:marRight w:val="0"/>
          <w:marTop w:val="75"/>
          <w:marBottom w:val="0"/>
          <w:divBdr>
            <w:top w:val="none" w:sz="0" w:space="0" w:color="auto"/>
            <w:left w:val="none" w:sz="0" w:space="0" w:color="auto"/>
            <w:bottom w:val="none" w:sz="0" w:space="0" w:color="auto"/>
            <w:right w:val="none" w:sz="0" w:space="0" w:color="auto"/>
          </w:divBdr>
        </w:div>
        <w:div w:id="1780679831">
          <w:marLeft w:val="0"/>
          <w:marRight w:val="0"/>
          <w:marTop w:val="0"/>
          <w:marBottom w:val="0"/>
          <w:divBdr>
            <w:top w:val="none" w:sz="0" w:space="0" w:color="auto"/>
            <w:left w:val="none" w:sz="0" w:space="0" w:color="auto"/>
            <w:bottom w:val="none" w:sz="0" w:space="0" w:color="auto"/>
            <w:right w:val="none" w:sz="0" w:space="0" w:color="auto"/>
          </w:divBdr>
        </w:div>
        <w:div w:id="405953746">
          <w:marLeft w:val="0"/>
          <w:marRight w:val="0"/>
          <w:marTop w:val="75"/>
          <w:marBottom w:val="0"/>
          <w:divBdr>
            <w:top w:val="none" w:sz="0" w:space="0" w:color="auto"/>
            <w:left w:val="none" w:sz="0" w:space="0" w:color="auto"/>
            <w:bottom w:val="none" w:sz="0" w:space="0" w:color="auto"/>
            <w:right w:val="none" w:sz="0" w:space="0" w:color="auto"/>
          </w:divBdr>
        </w:div>
        <w:div w:id="315378807">
          <w:marLeft w:val="0"/>
          <w:marRight w:val="0"/>
          <w:marTop w:val="0"/>
          <w:marBottom w:val="0"/>
          <w:divBdr>
            <w:top w:val="none" w:sz="0" w:space="0" w:color="auto"/>
            <w:left w:val="none" w:sz="0" w:space="0" w:color="auto"/>
            <w:bottom w:val="none" w:sz="0" w:space="0" w:color="auto"/>
            <w:right w:val="none" w:sz="0" w:space="0" w:color="auto"/>
          </w:divBdr>
        </w:div>
        <w:div w:id="107360450">
          <w:marLeft w:val="0"/>
          <w:marRight w:val="0"/>
          <w:marTop w:val="75"/>
          <w:marBottom w:val="0"/>
          <w:divBdr>
            <w:top w:val="none" w:sz="0" w:space="0" w:color="auto"/>
            <w:left w:val="none" w:sz="0" w:space="0" w:color="auto"/>
            <w:bottom w:val="none" w:sz="0" w:space="0" w:color="auto"/>
            <w:right w:val="none" w:sz="0" w:space="0" w:color="auto"/>
          </w:divBdr>
        </w:div>
        <w:div w:id="307321591">
          <w:marLeft w:val="0"/>
          <w:marRight w:val="0"/>
          <w:marTop w:val="0"/>
          <w:marBottom w:val="0"/>
          <w:divBdr>
            <w:top w:val="none" w:sz="0" w:space="0" w:color="auto"/>
            <w:left w:val="none" w:sz="0" w:space="0" w:color="auto"/>
            <w:bottom w:val="none" w:sz="0" w:space="0" w:color="auto"/>
            <w:right w:val="none" w:sz="0" w:space="0" w:color="auto"/>
          </w:divBdr>
        </w:div>
        <w:div w:id="1524244358">
          <w:marLeft w:val="0"/>
          <w:marRight w:val="0"/>
          <w:marTop w:val="75"/>
          <w:marBottom w:val="0"/>
          <w:divBdr>
            <w:top w:val="none" w:sz="0" w:space="0" w:color="auto"/>
            <w:left w:val="none" w:sz="0" w:space="0" w:color="auto"/>
            <w:bottom w:val="none" w:sz="0" w:space="0" w:color="auto"/>
            <w:right w:val="none" w:sz="0" w:space="0" w:color="auto"/>
          </w:divBdr>
        </w:div>
        <w:div w:id="1334646771">
          <w:marLeft w:val="0"/>
          <w:marRight w:val="0"/>
          <w:marTop w:val="0"/>
          <w:marBottom w:val="0"/>
          <w:divBdr>
            <w:top w:val="none" w:sz="0" w:space="0" w:color="auto"/>
            <w:left w:val="none" w:sz="0" w:space="0" w:color="auto"/>
            <w:bottom w:val="none" w:sz="0" w:space="0" w:color="auto"/>
            <w:right w:val="none" w:sz="0" w:space="0" w:color="auto"/>
          </w:divBdr>
          <w:divsChild>
            <w:div w:id="42171549">
              <w:marLeft w:val="0"/>
              <w:marRight w:val="0"/>
              <w:marTop w:val="0"/>
              <w:marBottom w:val="0"/>
              <w:divBdr>
                <w:top w:val="none" w:sz="0" w:space="0" w:color="auto"/>
                <w:left w:val="none" w:sz="0" w:space="0" w:color="auto"/>
                <w:bottom w:val="none" w:sz="0" w:space="0" w:color="auto"/>
                <w:right w:val="none" w:sz="0" w:space="0" w:color="auto"/>
              </w:divBdr>
            </w:div>
          </w:divsChild>
        </w:div>
        <w:div w:id="1549222073">
          <w:marLeft w:val="0"/>
          <w:marRight w:val="0"/>
          <w:marTop w:val="75"/>
          <w:marBottom w:val="0"/>
          <w:divBdr>
            <w:top w:val="none" w:sz="0" w:space="0" w:color="auto"/>
            <w:left w:val="none" w:sz="0" w:space="0" w:color="auto"/>
            <w:bottom w:val="none" w:sz="0" w:space="0" w:color="auto"/>
            <w:right w:val="none" w:sz="0" w:space="0" w:color="auto"/>
          </w:divBdr>
        </w:div>
        <w:div w:id="60913782">
          <w:marLeft w:val="0"/>
          <w:marRight w:val="0"/>
          <w:marTop w:val="0"/>
          <w:marBottom w:val="0"/>
          <w:divBdr>
            <w:top w:val="none" w:sz="0" w:space="0" w:color="auto"/>
            <w:left w:val="none" w:sz="0" w:space="0" w:color="auto"/>
            <w:bottom w:val="none" w:sz="0" w:space="0" w:color="auto"/>
            <w:right w:val="none" w:sz="0" w:space="0" w:color="auto"/>
          </w:divBdr>
        </w:div>
        <w:div w:id="1703091495">
          <w:marLeft w:val="0"/>
          <w:marRight w:val="0"/>
          <w:marTop w:val="75"/>
          <w:marBottom w:val="0"/>
          <w:divBdr>
            <w:top w:val="none" w:sz="0" w:space="0" w:color="auto"/>
            <w:left w:val="none" w:sz="0" w:space="0" w:color="auto"/>
            <w:bottom w:val="none" w:sz="0" w:space="0" w:color="auto"/>
            <w:right w:val="none" w:sz="0" w:space="0" w:color="auto"/>
          </w:divBdr>
        </w:div>
        <w:div w:id="2041861132">
          <w:marLeft w:val="0"/>
          <w:marRight w:val="0"/>
          <w:marTop w:val="0"/>
          <w:marBottom w:val="0"/>
          <w:divBdr>
            <w:top w:val="none" w:sz="0" w:space="0" w:color="auto"/>
            <w:left w:val="none" w:sz="0" w:space="0" w:color="auto"/>
            <w:bottom w:val="none" w:sz="0" w:space="0" w:color="auto"/>
            <w:right w:val="none" w:sz="0" w:space="0" w:color="auto"/>
          </w:divBdr>
        </w:div>
        <w:div w:id="1752000300">
          <w:marLeft w:val="0"/>
          <w:marRight w:val="0"/>
          <w:marTop w:val="75"/>
          <w:marBottom w:val="0"/>
          <w:divBdr>
            <w:top w:val="none" w:sz="0" w:space="0" w:color="auto"/>
            <w:left w:val="none" w:sz="0" w:space="0" w:color="auto"/>
            <w:bottom w:val="none" w:sz="0" w:space="0" w:color="auto"/>
            <w:right w:val="none" w:sz="0" w:space="0" w:color="auto"/>
          </w:divBdr>
        </w:div>
        <w:div w:id="458956916">
          <w:marLeft w:val="0"/>
          <w:marRight w:val="0"/>
          <w:marTop w:val="0"/>
          <w:marBottom w:val="0"/>
          <w:divBdr>
            <w:top w:val="none" w:sz="0" w:space="0" w:color="auto"/>
            <w:left w:val="none" w:sz="0" w:space="0" w:color="auto"/>
            <w:bottom w:val="none" w:sz="0" w:space="0" w:color="auto"/>
            <w:right w:val="none" w:sz="0" w:space="0" w:color="auto"/>
          </w:divBdr>
        </w:div>
        <w:div w:id="23411640">
          <w:marLeft w:val="0"/>
          <w:marRight w:val="0"/>
          <w:marTop w:val="75"/>
          <w:marBottom w:val="0"/>
          <w:divBdr>
            <w:top w:val="none" w:sz="0" w:space="0" w:color="auto"/>
            <w:left w:val="none" w:sz="0" w:space="0" w:color="auto"/>
            <w:bottom w:val="none" w:sz="0" w:space="0" w:color="auto"/>
            <w:right w:val="none" w:sz="0" w:space="0" w:color="auto"/>
          </w:divBdr>
        </w:div>
        <w:div w:id="202864748">
          <w:marLeft w:val="0"/>
          <w:marRight w:val="0"/>
          <w:marTop w:val="0"/>
          <w:marBottom w:val="0"/>
          <w:divBdr>
            <w:top w:val="none" w:sz="0" w:space="0" w:color="auto"/>
            <w:left w:val="none" w:sz="0" w:space="0" w:color="auto"/>
            <w:bottom w:val="none" w:sz="0" w:space="0" w:color="auto"/>
            <w:right w:val="none" w:sz="0" w:space="0" w:color="auto"/>
          </w:divBdr>
        </w:div>
        <w:div w:id="1786609536">
          <w:marLeft w:val="0"/>
          <w:marRight w:val="0"/>
          <w:marTop w:val="75"/>
          <w:marBottom w:val="0"/>
          <w:divBdr>
            <w:top w:val="none" w:sz="0" w:space="0" w:color="auto"/>
            <w:left w:val="none" w:sz="0" w:space="0" w:color="auto"/>
            <w:bottom w:val="none" w:sz="0" w:space="0" w:color="auto"/>
            <w:right w:val="none" w:sz="0" w:space="0" w:color="auto"/>
          </w:divBdr>
        </w:div>
        <w:div w:id="1418936418">
          <w:marLeft w:val="0"/>
          <w:marRight w:val="0"/>
          <w:marTop w:val="0"/>
          <w:marBottom w:val="0"/>
          <w:divBdr>
            <w:top w:val="none" w:sz="0" w:space="0" w:color="auto"/>
            <w:left w:val="none" w:sz="0" w:space="0" w:color="auto"/>
            <w:bottom w:val="none" w:sz="0" w:space="0" w:color="auto"/>
            <w:right w:val="none" w:sz="0" w:space="0" w:color="auto"/>
          </w:divBdr>
          <w:divsChild>
            <w:div w:id="507794283">
              <w:marLeft w:val="0"/>
              <w:marRight w:val="0"/>
              <w:marTop w:val="0"/>
              <w:marBottom w:val="0"/>
              <w:divBdr>
                <w:top w:val="none" w:sz="0" w:space="0" w:color="auto"/>
                <w:left w:val="none" w:sz="0" w:space="0" w:color="auto"/>
                <w:bottom w:val="none" w:sz="0" w:space="0" w:color="auto"/>
                <w:right w:val="none" w:sz="0" w:space="0" w:color="auto"/>
              </w:divBdr>
            </w:div>
          </w:divsChild>
        </w:div>
        <w:div w:id="25451639">
          <w:marLeft w:val="0"/>
          <w:marRight w:val="0"/>
          <w:marTop w:val="75"/>
          <w:marBottom w:val="0"/>
          <w:divBdr>
            <w:top w:val="none" w:sz="0" w:space="0" w:color="auto"/>
            <w:left w:val="none" w:sz="0" w:space="0" w:color="auto"/>
            <w:bottom w:val="none" w:sz="0" w:space="0" w:color="auto"/>
            <w:right w:val="none" w:sz="0" w:space="0" w:color="auto"/>
          </w:divBdr>
        </w:div>
        <w:div w:id="1828394540">
          <w:marLeft w:val="0"/>
          <w:marRight w:val="0"/>
          <w:marTop w:val="0"/>
          <w:marBottom w:val="0"/>
          <w:divBdr>
            <w:top w:val="none" w:sz="0" w:space="0" w:color="auto"/>
            <w:left w:val="none" w:sz="0" w:space="0" w:color="auto"/>
            <w:bottom w:val="none" w:sz="0" w:space="0" w:color="auto"/>
            <w:right w:val="none" w:sz="0" w:space="0" w:color="auto"/>
          </w:divBdr>
        </w:div>
        <w:div w:id="340549081">
          <w:marLeft w:val="0"/>
          <w:marRight w:val="0"/>
          <w:marTop w:val="75"/>
          <w:marBottom w:val="0"/>
          <w:divBdr>
            <w:top w:val="none" w:sz="0" w:space="0" w:color="auto"/>
            <w:left w:val="none" w:sz="0" w:space="0" w:color="auto"/>
            <w:bottom w:val="none" w:sz="0" w:space="0" w:color="auto"/>
            <w:right w:val="none" w:sz="0" w:space="0" w:color="auto"/>
          </w:divBdr>
        </w:div>
        <w:div w:id="1944416069">
          <w:marLeft w:val="0"/>
          <w:marRight w:val="0"/>
          <w:marTop w:val="0"/>
          <w:marBottom w:val="0"/>
          <w:divBdr>
            <w:top w:val="none" w:sz="0" w:space="0" w:color="auto"/>
            <w:left w:val="none" w:sz="0" w:space="0" w:color="auto"/>
            <w:bottom w:val="none" w:sz="0" w:space="0" w:color="auto"/>
            <w:right w:val="none" w:sz="0" w:space="0" w:color="auto"/>
          </w:divBdr>
        </w:div>
        <w:div w:id="1694570044">
          <w:marLeft w:val="0"/>
          <w:marRight w:val="0"/>
          <w:marTop w:val="75"/>
          <w:marBottom w:val="0"/>
          <w:divBdr>
            <w:top w:val="none" w:sz="0" w:space="0" w:color="auto"/>
            <w:left w:val="none" w:sz="0" w:space="0" w:color="auto"/>
            <w:bottom w:val="none" w:sz="0" w:space="0" w:color="auto"/>
            <w:right w:val="none" w:sz="0" w:space="0" w:color="auto"/>
          </w:divBdr>
        </w:div>
        <w:div w:id="191455181">
          <w:marLeft w:val="0"/>
          <w:marRight w:val="0"/>
          <w:marTop w:val="0"/>
          <w:marBottom w:val="0"/>
          <w:divBdr>
            <w:top w:val="none" w:sz="0" w:space="0" w:color="auto"/>
            <w:left w:val="none" w:sz="0" w:space="0" w:color="auto"/>
            <w:bottom w:val="none" w:sz="0" w:space="0" w:color="auto"/>
            <w:right w:val="none" w:sz="0" w:space="0" w:color="auto"/>
          </w:divBdr>
        </w:div>
        <w:div w:id="1464427565">
          <w:marLeft w:val="0"/>
          <w:marRight w:val="0"/>
          <w:marTop w:val="75"/>
          <w:marBottom w:val="0"/>
          <w:divBdr>
            <w:top w:val="none" w:sz="0" w:space="0" w:color="auto"/>
            <w:left w:val="none" w:sz="0" w:space="0" w:color="auto"/>
            <w:bottom w:val="none" w:sz="0" w:space="0" w:color="auto"/>
            <w:right w:val="none" w:sz="0" w:space="0" w:color="auto"/>
          </w:divBdr>
        </w:div>
        <w:div w:id="856308745">
          <w:marLeft w:val="0"/>
          <w:marRight w:val="0"/>
          <w:marTop w:val="0"/>
          <w:marBottom w:val="0"/>
          <w:divBdr>
            <w:top w:val="none" w:sz="0" w:space="0" w:color="auto"/>
            <w:left w:val="none" w:sz="0" w:space="0" w:color="auto"/>
            <w:bottom w:val="none" w:sz="0" w:space="0" w:color="auto"/>
            <w:right w:val="none" w:sz="0" w:space="0" w:color="auto"/>
          </w:divBdr>
        </w:div>
        <w:div w:id="895705987">
          <w:marLeft w:val="0"/>
          <w:marRight w:val="0"/>
          <w:marTop w:val="75"/>
          <w:marBottom w:val="0"/>
          <w:divBdr>
            <w:top w:val="none" w:sz="0" w:space="0" w:color="auto"/>
            <w:left w:val="none" w:sz="0" w:space="0" w:color="auto"/>
            <w:bottom w:val="none" w:sz="0" w:space="0" w:color="auto"/>
            <w:right w:val="none" w:sz="0" w:space="0" w:color="auto"/>
          </w:divBdr>
        </w:div>
      </w:divsChild>
    </w:div>
    <w:div w:id="1219828464">
      <w:bodyDiv w:val="1"/>
      <w:marLeft w:val="0"/>
      <w:marRight w:val="0"/>
      <w:marTop w:val="0"/>
      <w:marBottom w:val="0"/>
      <w:divBdr>
        <w:top w:val="none" w:sz="0" w:space="0" w:color="auto"/>
        <w:left w:val="none" w:sz="0" w:space="0" w:color="auto"/>
        <w:bottom w:val="none" w:sz="0" w:space="0" w:color="auto"/>
        <w:right w:val="none" w:sz="0" w:space="0" w:color="auto"/>
      </w:divBdr>
      <w:divsChild>
        <w:div w:id="1151943121">
          <w:marLeft w:val="0"/>
          <w:marRight w:val="0"/>
          <w:marTop w:val="0"/>
          <w:marBottom w:val="0"/>
          <w:divBdr>
            <w:top w:val="none" w:sz="0" w:space="0" w:color="auto"/>
            <w:left w:val="none" w:sz="0" w:space="0" w:color="auto"/>
            <w:bottom w:val="none" w:sz="0" w:space="0" w:color="auto"/>
            <w:right w:val="none" w:sz="0" w:space="0" w:color="auto"/>
          </w:divBdr>
          <w:divsChild>
            <w:div w:id="1046679787">
              <w:marLeft w:val="0"/>
              <w:marRight w:val="0"/>
              <w:marTop w:val="0"/>
              <w:marBottom w:val="0"/>
              <w:divBdr>
                <w:top w:val="none" w:sz="0" w:space="0" w:color="auto"/>
                <w:left w:val="none" w:sz="0" w:space="0" w:color="auto"/>
                <w:bottom w:val="none" w:sz="0" w:space="0" w:color="auto"/>
                <w:right w:val="none" w:sz="0" w:space="0" w:color="auto"/>
              </w:divBdr>
            </w:div>
            <w:div w:id="305623570">
              <w:marLeft w:val="0"/>
              <w:marRight w:val="0"/>
              <w:marTop w:val="0"/>
              <w:marBottom w:val="0"/>
              <w:divBdr>
                <w:top w:val="none" w:sz="0" w:space="0" w:color="auto"/>
                <w:left w:val="none" w:sz="0" w:space="0" w:color="auto"/>
                <w:bottom w:val="none" w:sz="0" w:space="0" w:color="auto"/>
                <w:right w:val="none" w:sz="0" w:space="0" w:color="auto"/>
              </w:divBdr>
            </w:div>
          </w:divsChild>
        </w:div>
        <w:div w:id="325402659">
          <w:marLeft w:val="0"/>
          <w:marRight w:val="0"/>
          <w:marTop w:val="0"/>
          <w:marBottom w:val="0"/>
          <w:divBdr>
            <w:top w:val="none" w:sz="0" w:space="0" w:color="auto"/>
            <w:left w:val="none" w:sz="0" w:space="0" w:color="auto"/>
            <w:bottom w:val="none" w:sz="0" w:space="0" w:color="auto"/>
            <w:right w:val="none" w:sz="0" w:space="0" w:color="auto"/>
          </w:divBdr>
          <w:divsChild>
            <w:div w:id="1119758543">
              <w:marLeft w:val="0"/>
              <w:marRight w:val="0"/>
              <w:marTop w:val="0"/>
              <w:marBottom w:val="0"/>
              <w:divBdr>
                <w:top w:val="none" w:sz="0" w:space="0" w:color="auto"/>
                <w:left w:val="none" w:sz="0" w:space="0" w:color="auto"/>
                <w:bottom w:val="none" w:sz="0" w:space="0" w:color="auto"/>
                <w:right w:val="none" w:sz="0" w:space="0" w:color="auto"/>
              </w:divBdr>
            </w:div>
          </w:divsChild>
        </w:div>
        <w:div w:id="734281853">
          <w:marLeft w:val="0"/>
          <w:marRight w:val="0"/>
          <w:marTop w:val="75"/>
          <w:marBottom w:val="0"/>
          <w:divBdr>
            <w:top w:val="none" w:sz="0" w:space="0" w:color="auto"/>
            <w:left w:val="none" w:sz="0" w:space="0" w:color="auto"/>
            <w:bottom w:val="none" w:sz="0" w:space="0" w:color="auto"/>
            <w:right w:val="none" w:sz="0" w:space="0" w:color="auto"/>
          </w:divBdr>
        </w:div>
        <w:div w:id="512766266">
          <w:marLeft w:val="0"/>
          <w:marRight w:val="0"/>
          <w:marTop w:val="0"/>
          <w:marBottom w:val="0"/>
          <w:divBdr>
            <w:top w:val="none" w:sz="0" w:space="0" w:color="auto"/>
            <w:left w:val="none" w:sz="0" w:space="0" w:color="auto"/>
            <w:bottom w:val="none" w:sz="0" w:space="0" w:color="auto"/>
            <w:right w:val="none" w:sz="0" w:space="0" w:color="auto"/>
          </w:divBdr>
        </w:div>
        <w:div w:id="514734389">
          <w:marLeft w:val="0"/>
          <w:marRight w:val="0"/>
          <w:marTop w:val="75"/>
          <w:marBottom w:val="0"/>
          <w:divBdr>
            <w:top w:val="none" w:sz="0" w:space="0" w:color="auto"/>
            <w:left w:val="none" w:sz="0" w:space="0" w:color="auto"/>
            <w:bottom w:val="none" w:sz="0" w:space="0" w:color="auto"/>
            <w:right w:val="none" w:sz="0" w:space="0" w:color="auto"/>
          </w:divBdr>
        </w:div>
        <w:div w:id="1165972541">
          <w:marLeft w:val="0"/>
          <w:marRight w:val="0"/>
          <w:marTop w:val="0"/>
          <w:marBottom w:val="0"/>
          <w:divBdr>
            <w:top w:val="none" w:sz="0" w:space="0" w:color="auto"/>
            <w:left w:val="none" w:sz="0" w:space="0" w:color="auto"/>
            <w:bottom w:val="none" w:sz="0" w:space="0" w:color="auto"/>
            <w:right w:val="none" w:sz="0" w:space="0" w:color="auto"/>
          </w:divBdr>
        </w:div>
        <w:div w:id="1242061738">
          <w:marLeft w:val="0"/>
          <w:marRight w:val="0"/>
          <w:marTop w:val="75"/>
          <w:marBottom w:val="0"/>
          <w:divBdr>
            <w:top w:val="none" w:sz="0" w:space="0" w:color="auto"/>
            <w:left w:val="none" w:sz="0" w:space="0" w:color="auto"/>
            <w:bottom w:val="none" w:sz="0" w:space="0" w:color="auto"/>
            <w:right w:val="none" w:sz="0" w:space="0" w:color="auto"/>
          </w:divBdr>
        </w:div>
        <w:div w:id="477579430">
          <w:marLeft w:val="0"/>
          <w:marRight w:val="0"/>
          <w:marTop w:val="0"/>
          <w:marBottom w:val="0"/>
          <w:divBdr>
            <w:top w:val="none" w:sz="0" w:space="0" w:color="auto"/>
            <w:left w:val="none" w:sz="0" w:space="0" w:color="auto"/>
            <w:bottom w:val="none" w:sz="0" w:space="0" w:color="auto"/>
            <w:right w:val="none" w:sz="0" w:space="0" w:color="auto"/>
          </w:divBdr>
        </w:div>
        <w:div w:id="585384590">
          <w:marLeft w:val="0"/>
          <w:marRight w:val="0"/>
          <w:marTop w:val="75"/>
          <w:marBottom w:val="0"/>
          <w:divBdr>
            <w:top w:val="none" w:sz="0" w:space="0" w:color="auto"/>
            <w:left w:val="none" w:sz="0" w:space="0" w:color="auto"/>
            <w:bottom w:val="none" w:sz="0" w:space="0" w:color="auto"/>
            <w:right w:val="none" w:sz="0" w:space="0" w:color="auto"/>
          </w:divBdr>
        </w:div>
        <w:div w:id="1358658582">
          <w:marLeft w:val="0"/>
          <w:marRight w:val="0"/>
          <w:marTop w:val="0"/>
          <w:marBottom w:val="0"/>
          <w:divBdr>
            <w:top w:val="none" w:sz="0" w:space="0" w:color="auto"/>
            <w:left w:val="none" w:sz="0" w:space="0" w:color="auto"/>
            <w:bottom w:val="none" w:sz="0" w:space="0" w:color="auto"/>
            <w:right w:val="none" w:sz="0" w:space="0" w:color="auto"/>
          </w:divBdr>
        </w:div>
        <w:div w:id="200940192">
          <w:marLeft w:val="0"/>
          <w:marRight w:val="0"/>
          <w:marTop w:val="75"/>
          <w:marBottom w:val="0"/>
          <w:divBdr>
            <w:top w:val="none" w:sz="0" w:space="0" w:color="auto"/>
            <w:left w:val="none" w:sz="0" w:space="0" w:color="auto"/>
            <w:bottom w:val="none" w:sz="0" w:space="0" w:color="auto"/>
            <w:right w:val="none" w:sz="0" w:space="0" w:color="auto"/>
          </w:divBdr>
        </w:div>
        <w:div w:id="2130851872">
          <w:marLeft w:val="0"/>
          <w:marRight w:val="0"/>
          <w:marTop w:val="0"/>
          <w:marBottom w:val="0"/>
          <w:divBdr>
            <w:top w:val="none" w:sz="0" w:space="0" w:color="auto"/>
            <w:left w:val="none" w:sz="0" w:space="0" w:color="auto"/>
            <w:bottom w:val="none" w:sz="0" w:space="0" w:color="auto"/>
            <w:right w:val="none" w:sz="0" w:space="0" w:color="auto"/>
          </w:divBdr>
          <w:divsChild>
            <w:div w:id="1215851134">
              <w:marLeft w:val="0"/>
              <w:marRight w:val="0"/>
              <w:marTop w:val="0"/>
              <w:marBottom w:val="0"/>
              <w:divBdr>
                <w:top w:val="none" w:sz="0" w:space="0" w:color="auto"/>
                <w:left w:val="none" w:sz="0" w:space="0" w:color="auto"/>
                <w:bottom w:val="none" w:sz="0" w:space="0" w:color="auto"/>
                <w:right w:val="none" w:sz="0" w:space="0" w:color="auto"/>
              </w:divBdr>
            </w:div>
          </w:divsChild>
        </w:div>
        <w:div w:id="698092332">
          <w:marLeft w:val="0"/>
          <w:marRight w:val="0"/>
          <w:marTop w:val="75"/>
          <w:marBottom w:val="0"/>
          <w:divBdr>
            <w:top w:val="none" w:sz="0" w:space="0" w:color="auto"/>
            <w:left w:val="none" w:sz="0" w:space="0" w:color="auto"/>
            <w:bottom w:val="none" w:sz="0" w:space="0" w:color="auto"/>
            <w:right w:val="none" w:sz="0" w:space="0" w:color="auto"/>
          </w:divBdr>
        </w:div>
        <w:div w:id="514930185">
          <w:marLeft w:val="0"/>
          <w:marRight w:val="0"/>
          <w:marTop w:val="0"/>
          <w:marBottom w:val="0"/>
          <w:divBdr>
            <w:top w:val="none" w:sz="0" w:space="0" w:color="auto"/>
            <w:left w:val="none" w:sz="0" w:space="0" w:color="auto"/>
            <w:bottom w:val="none" w:sz="0" w:space="0" w:color="auto"/>
            <w:right w:val="none" w:sz="0" w:space="0" w:color="auto"/>
          </w:divBdr>
        </w:div>
        <w:div w:id="237442287">
          <w:marLeft w:val="0"/>
          <w:marRight w:val="0"/>
          <w:marTop w:val="75"/>
          <w:marBottom w:val="0"/>
          <w:divBdr>
            <w:top w:val="none" w:sz="0" w:space="0" w:color="auto"/>
            <w:left w:val="none" w:sz="0" w:space="0" w:color="auto"/>
            <w:bottom w:val="none" w:sz="0" w:space="0" w:color="auto"/>
            <w:right w:val="none" w:sz="0" w:space="0" w:color="auto"/>
          </w:divBdr>
        </w:div>
        <w:div w:id="624846867">
          <w:marLeft w:val="0"/>
          <w:marRight w:val="0"/>
          <w:marTop w:val="0"/>
          <w:marBottom w:val="0"/>
          <w:divBdr>
            <w:top w:val="none" w:sz="0" w:space="0" w:color="auto"/>
            <w:left w:val="none" w:sz="0" w:space="0" w:color="auto"/>
            <w:bottom w:val="none" w:sz="0" w:space="0" w:color="auto"/>
            <w:right w:val="none" w:sz="0" w:space="0" w:color="auto"/>
          </w:divBdr>
        </w:div>
        <w:div w:id="1478646725">
          <w:marLeft w:val="0"/>
          <w:marRight w:val="0"/>
          <w:marTop w:val="75"/>
          <w:marBottom w:val="0"/>
          <w:divBdr>
            <w:top w:val="none" w:sz="0" w:space="0" w:color="auto"/>
            <w:left w:val="none" w:sz="0" w:space="0" w:color="auto"/>
            <w:bottom w:val="none" w:sz="0" w:space="0" w:color="auto"/>
            <w:right w:val="none" w:sz="0" w:space="0" w:color="auto"/>
          </w:divBdr>
        </w:div>
        <w:div w:id="1189181223">
          <w:marLeft w:val="0"/>
          <w:marRight w:val="0"/>
          <w:marTop w:val="0"/>
          <w:marBottom w:val="0"/>
          <w:divBdr>
            <w:top w:val="none" w:sz="0" w:space="0" w:color="auto"/>
            <w:left w:val="none" w:sz="0" w:space="0" w:color="auto"/>
            <w:bottom w:val="none" w:sz="0" w:space="0" w:color="auto"/>
            <w:right w:val="none" w:sz="0" w:space="0" w:color="auto"/>
          </w:divBdr>
        </w:div>
        <w:div w:id="849368750">
          <w:marLeft w:val="0"/>
          <w:marRight w:val="0"/>
          <w:marTop w:val="75"/>
          <w:marBottom w:val="0"/>
          <w:divBdr>
            <w:top w:val="none" w:sz="0" w:space="0" w:color="auto"/>
            <w:left w:val="none" w:sz="0" w:space="0" w:color="auto"/>
            <w:bottom w:val="none" w:sz="0" w:space="0" w:color="auto"/>
            <w:right w:val="none" w:sz="0" w:space="0" w:color="auto"/>
          </w:divBdr>
        </w:div>
        <w:div w:id="76175435">
          <w:marLeft w:val="0"/>
          <w:marRight w:val="0"/>
          <w:marTop w:val="0"/>
          <w:marBottom w:val="0"/>
          <w:divBdr>
            <w:top w:val="none" w:sz="0" w:space="0" w:color="auto"/>
            <w:left w:val="none" w:sz="0" w:space="0" w:color="auto"/>
            <w:bottom w:val="none" w:sz="0" w:space="0" w:color="auto"/>
            <w:right w:val="none" w:sz="0" w:space="0" w:color="auto"/>
          </w:divBdr>
        </w:div>
        <w:div w:id="1641349978">
          <w:marLeft w:val="0"/>
          <w:marRight w:val="0"/>
          <w:marTop w:val="75"/>
          <w:marBottom w:val="0"/>
          <w:divBdr>
            <w:top w:val="none" w:sz="0" w:space="0" w:color="auto"/>
            <w:left w:val="none" w:sz="0" w:space="0" w:color="auto"/>
            <w:bottom w:val="none" w:sz="0" w:space="0" w:color="auto"/>
            <w:right w:val="none" w:sz="0" w:space="0" w:color="auto"/>
          </w:divBdr>
        </w:div>
        <w:div w:id="1855070866">
          <w:marLeft w:val="0"/>
          <w:marRight w:val="0"/>
          <w:marTop w:val="0"/>
          <w:marBottom w:val="0"/>
          <w:divBdr>
            <w:top w:val="none" w:sz="0" w:space="0" w:color="auto"/>
            <w:left w:val="none" w:sz="0" w:space="0" w:color="auto"/>
            <w:bottom w:val="none" w:sz="0" w:space="0" w:color="auto"/>
            <w:right w:val="none" w:sz="0" w:space="0" w:color="auto"/>
          </w:divBdr>
          <w:divsChild>
            <w:div w:id="1218975618">
              <w:marLeft w:val="0"/>
              <w:marRight w:val="0"/>
              <w:marTop w:val="0"/>
              <w:marBottom w:val="0"/>
              <w:divBdr>
                <w:top w:val="none" w:sz="0" w:space="0" w:color="auto"/>
                <w:left w:val="none" w:sz="0" w:space="0" w:color="auto"/>
                <w:bottom w:val="none" w:sz="0" w:space="0" w:color="auto"/>
                <w:right w:val="none" w:sz="0" w:space="0" w:color="auto"/>
              </w:divBdr>
            </w:div>
          </w:divsChild>
        </w:div>
        <w:div w:id="1554652461">
          <w:marLeft w:val="0"/>
          <w:marRight w:val="0"/>
          <w:marTop w:val="75"/>
          <w:marBottom w:val="0"/>
          <w:divBdr>
            <w:top w:val="none" w:sz="0" w:space="0" w:color="auto"/>
            <w:left w:val="none" w:sz="0" w:space="0" w:color="auto"/>
            <w:bottom w:val="none" w:sz="0" w:space="0" w:color="auto"/>
            <w:right w:val="none" w:sz="0" w:space="0" w:color="auto"/>
          </w:divBdr>
        </w:div>
        <w:div w:id="1481262916">
          <w:marLeft w:val="0"/>
          <w:marRight w:val="0"/>
          <w:marTop w:val="0"/>
          <w:marBottom w:val="0"/>
          <w:divBdr>
            <w:top w:val="none" w:sz="0" w:space="0" w:color="auto"/>
            <w:left w:val="none" w:sz="0" w:space="0" w:color="auto"/>
            <w:bottom w:val="none" w:sz="0" w:space="0" w:color="auto"/>
            <w:right w:val="none" w:sz="0" w:space="0" w:color="auto"/>
          </w:divBdr>
        </w:div>
        <w:div w:id="490559838">
          <w:marLeft w:val="0"/>
          <w:marRight w:val="0"/>
          <w:marTop w:val="75"/>
          <w:marBottom w:val="0"/>
          <w:divBdr>
            <w:top w:val="none" w:sz="0" w:space="0" w:color="auto"/>
            <w:left w:val="none" w:sz="0" w:space="0" w:color="auto"/>
            <w:bottom w:val="none" w:sz="0" w:space="0" w:color="auto"/>
            <w:right w:val="none" w:sz="0" w:space="0" w:color="auto"/>
          </w:divBdr>
        </w:div>
        <w:div w:id="386341859">
          <w:marLeft w:val="0"/>
          <w:marRight w:val="0"/>
          <w:marTop w:val="0"/>
          <w:marBottom w:val="0"/>
          <w:divBdr>
            <w:top w:val="none" w:sz="0" w:space="0" w:color="auto"/>
            <w:left w:val="none" w:sz="0" w:space="0" w:color="auto"/>
            <w:bottom w:val="none" w:sz="0" w:space="0" w:color="auto"/>
            <w:right w:val="none" w:sz="0" w:space="0" w:color="auto"/>
          </w:divBdr>
        </w:div>
        <w:div w:id="1459683802">
          <w:marLeft w:val="0"/>
          <w:marRight w:val="0"/>
          <w:marTop w:val="75"/>
          <w:marBottom w:val="0"/>
          <w:divBdr>
            <w:top w:val="none" w:sz="0" w:space="0" w:color="auto"/>
            <w:left w:val="none" w:sz="0" w:space="0" w:color="auto"/>
            <w:bottom w:val="none" w:sz="0" w:space="0" w:color="auto"/>
            <w:right w:val="none" w:sz="0" w:space="0" w:color="auto"/>
          </w:divBdr>
        </w:div>
        <w:div w:id="555508469">
          <w:marLeft w:val="0"/>
          <w:marRight w:val="0"/>
          <w:marTop w:val="0"/>
          <w:marBottom w:val="0"/>
          <w:divBdr>
            <w:top w:val="none" w:sz="0" w:space="0" w:color="auto"/>
            <w:left w:val="none" w:sz="0" w:space="0" w:color="auto"/>
            <w:bottom w:val="none" w:sz="0" w:space="0" w:color="auto"/>
            <w:right w:val="none" w:sz="0" w:space="0" w:color="auto"/>
          </w:divBdr>
        </w:div>
        <w:div w:id="64032208">
          <w:marLeft w:val="0"/>
          <w:marRight w:val="0"/>
          <w:marTop w:val="75"/>
          <w:marBottom w:val="0"/>
          <w:divBdr>
            <w:top w:val="none" w:sz="0" w:space="0" w:color="auto"/>
            <w:left w:val="none" w:sz="0" w:space="0" w:color="auto"/>
            <w:bottom w:val="none" w:sz="0" w:space="0" w:color="auto"/>
            <w:right w:val="none" w:sz="0" w:space="0" w:color="auto"/>
          </w:divBdr>
        </w:div>
        <w:div w:id="1700663723">
          <w:marLeft w:val="0"/>
          <w:marRight w:val="0"/>
          <w:marTop w:val="0"/>
          <w:marBottom w:val="0"/>
          <w:divBdr>
            <w:top w:val="none" w:sz="0" w:space="0" w:color="auto"/>
            <w:left w:val="none" w:sz="0" w:space="0" w:color="auto"/>
            <w:bottom w:val="none" w:sz="0" w:space="0" w:color="auto"/>
            <w:right w:val="none" w:sz="0" w:space="0" w:color="auto"/>
          </w:divBdr>
        </w:div>
        <w:div w:id="1467550363">
          <w:marLeft w:val="0"/>
          <w:marRight w:val="0"/>
          <w:marTop w:val="75"/>
          <w:marBottom w:val="0"/>
          <w:divBdr>
            <w:top w:val="none" w:sz="0" w:space="0" w:color="auto"/>
            <w:left w:val="none" w:sz="0" w:space="0" w:color="auto"/>
            <w:bottom w:val="none" w:sz="0" w:space="0" w:color="auto"/>
            <w:right w:val="none" w:sz="0" w:space="0" w:color="auto"/>
          </w:divBdr>
        </w:div>
        <w:div w:id="872352525">
          <w:marLeft w:val="0"/>
          <w:marRight w:val="0"/>
          <w:marTop w:val="0"/>
          <w:marBottom w:val="0"/>
          <w:divBdr>
            <w:top w:val="none" w:sz="0" w:space="0" w:color="auto"/>
            <w:left w:val="none" w:sz="0" w:space="0" w:color="auto"/>
            <w:bottom w:val="none" w:sz="0" w:space="0" w:color="auto"/>
            <w:right w:val="none" w:sz="0" w:space="0" w:color="auto"/>
          </w:divBdr>
          <w:divsChild>
            <w:div w:id="649600974">
              <w:marLeft w:val="0"/>
              <w:marRight w:val="0"/>
              <w:marTop w:val="0"/>
              <w:marBottom w:val="0"/>
              <w:divBdr>
                <w:top w:val="none" w:sz="0" w:space="0" w:color="auto"/>
                <w:left w:val="none" w:sz="0" w:space="0" w:color="auto"/>
                <w:bottom w:val="none" w:sz="0" w:space="0" w:color="auto"/>
                <w:right w:val="none" w:sz="0" w:space="0" w:color="auto"/>
              </w:divBdr>
            </w:div>
          </w:divsChild>
        </w:div>
        <w:div w:id="1854807861">
          <w:marLeft w:val="0"/>
          <w:marRight w:val="0"/>
          <w:marTop w:val="75"/>
          <w:marBottom w:val="0"/>
          <w:divBdr>
            <w:top w:val="none" w:sz="0" w:space="0" w:color="auto"/>
            <w:left w:val="none" w:sz="0" w:space="0" w:color="auto"/>
            <w:bottom w:val="none" w:sz="0" w:space="0" w:color="auto"/>
            <w:right w:val="none" w:sz="0" w:space="0" w:color="auto"/>
          </w:divBdr>
        </w:div>
        <w:div w:id="1322536978">
          <w:marLeft w:val="0"/>
          <w:marRight w:val="0"/>
          <w:marTop w:val="0"/>
          <w:marBottom w:val="0"/>
          <w:divBdr>
            <w:top w:val="none" w:sz="0" w:space="0" w:color="auto"/>
            <w:left w:val="none" w:sz="0" w:space="0" w:color="auto"/>
            <w:bottom w:val="none" w:sz="0" w:space="0" w:color="auto"/>
            <w:right w:val="none" w:sz="0" w:space="0" w:color="auto"/>
          </w:divBdr>
        </w:div>
        <w:div w:id="1579364401">
          <w:marLeft w:val="0"/>
          <w:marRight w:val="0"/>
          <w:marTop w:val="75"/>
          <w:marBottom w:val="0"/>
          <w:divBdr>
            <w:top w:val="none" w:sz="0" w:space="0" w:color="auto"/>
            <w:left w:val="none" w:sz="0" w:space="0" w:color="auto"/>
            <w:bottom w:val="none" w:sz="0" w:space="0" w:color="auto"/>
            <w:right w:val="none" w:sz="0" w:space="0" w:color="auto"/>
          </w:divBdr>
        </w:div>
        <w:div w:id="1365449667">
          <w:marLeft w:val="0"/>
          <w:marRight w:val="0"/>
          <w:marTop w:val="0"/>
          <w:marBottom w:val="0"/>
          <w:divBdr>
            <w:top w:val="none" w:sz="0" w:space="0" w:color="auto"/>
            <w:left w:val="none" w:sz="0" w:space="0" w:color="auto"/>
            <w:bottom w:val="none" w:sz="0" w:space="0" w:color="auto"/>
            <w:right w:val="none" w:sz="0" w:space="0" w:color="auto"/>
          </w:divBdr>
        </w:div>
        <w:div w:id="109127132">
          <w:marLeft w:val="0"/>
          <w:marRight w:val="0"/>
          <w:marTop w:val="75"/>
          <w:marBottom w:val="0"/>
          <w:divBdr>
            <w:top w:val="none" w:sz="0" w:space="0" w:color="auto"/>
            <w:left w:val="none" w:sz="0" w:space="0" w:color="auto"/>
            <w:bottom w:val="none" w:sz="0" w:space="0" w:color="auto"/>
            <w:right w:val="none" w:sz="0" w:space="0" w:color="auto"/>
          </w:divBdr>
        </w:div>
        <w:div w:id="1772236083">
          <w:marLeft w:val="0"/>
          <w:marRight w:val="0"/>
          <w:marTop w:val="0"/>
          <w:marBottom w:val="0"/>
          <w:divBdr>
            <w:top w:val="none" w:sz="0" w:space="0" w:color="auto"/>
            <w:left w:val="none" w:sz="0" w:space="0" w:color="auto"/>
            <w:bottom w:val="none" w:sz="0" w:space="0" w:color="auto"/>
            <w:right w:val="none" w:sz="0" w:space="0" w:color="auto"/>
          </w:divBdr>
        </w:div>
        <w:div w:id="590091354">
          <w:marLeft w:val="0"/>
          <w:marRight w:val="0"/>
          <w:marTop w:val="75"/>
          <w:marBottom w:val="0"/>
          <w:divBdr>
            <w:top w:val="none" w:sz="0" w:space="0" w:color="auto"/>
            <w:left w:val="none" w:sz="0" w:space="0" w:color="auto"/>
            <w:bottom w:val="none" w:sz="0" w:space="0" w:color="auto"/>
            <w:right w:val="none" w:sz="0" w:space="0" w:color="auto"/>
          </w:divBdr>
        </w:div>
        <w:div w:id="1255896709">
          <w:marLeft w:val="0"/>
          <w:marRight w:val="0"/>
          <w:marTop w:val="0"/>
          <w:marBottom w:val="0"/>
          <w:divBdr>
            <w:top w:val="none" w:sz="0" w:space="0" w:color="auto"/>
            <w:left w:val="none" w:sz="0" w:space="0" w:color="auto"/>
            <w:bottom w:val="none" w:sz="0" w:space="0" w:color="auto"/>
            <w:right w:val="none" w:sz="0" w:space="0" w:color="auto"/>
          </w:divBdr>
        </w:div>
        <w:div w:id="2069451767">
          <w:marLeft w:val="0"/>
          <w:marRight w:val="0"/>
          <w:marTop w:val="75"/>
          <w:marBottom w:val="0"/>
          <w:divBdr>
            <w:top w:val="none" w:sz="0" w:space="0" w:color="auto"/>
            <w:left w:val="none" w:sz="0" w:space="0" w:color="auto"/>
            <w:bottom w:val="none" w:sz="0" w:space="0" w:color="auto"/>
            <w:right w:val="none" w:sz="0" w:space="0" w:color="auto"/>
          </w:divBdr>
        </w:div>
      </w:divsChild>
    </w:div>
    <w:div w:id="1262954034">
      <w:bodyDiv w:val="1"/>
      <w:marLeft w:val="0"/>
      <w:marRight w:val="0"/>
      <w:marTop w:val="0"/>
      <w:marBottom w:val="0"/>
      <w:divBdr>
        <w:top w:val="none" w:sz="0" w:space="0" w:color="auto"/>
        <w:left w:val="none" w:sz="0" w:space="0" w:color="auto"/>
        <w:bottom w:val="none" w:sz="0" w:space="0" w:color="auto"/>
        <w:right w:val="none" w:sz="0" w:space="0" w:color="auto"/>
      </w:divBdr>
      <w:divsChild>
        <w:div w:id="202062951">
          <w:marLeft w:val="0"/>
          <w:marRight w:val="0"/>
          <w:marTop w:val="0"/>
          <w:marBottom w:val="0"/>
          <w:divBdr>
            <w:top w:val="none" w:sz="0" w:space="0" w:color="auto"/>
            <w:left w:val="none" w:sz="0" w:space="0" w:color="auto"/>
            <w:bottom w:val="none" w:sz="0" w:space="0" w:color="auto"/>
            <w:right w:val="none" w:sz="0" w:space="0" w:color="auto"/>
          </w:divBdr>
          <w:divsChild>
            <w:div w:id="1567449545">
              <w:marLeft w:val="0"/>
              <w:marRight w:val="0"/>
              <w:marTop w:val="0"/>
              <w:marBottom w:val="0"/>
              <w:divBdr>
                <w:top w:val="none" w:sz="0" w:space="0" w:color="auto"/>
                <w:left w:val="none" w:sz="0" w:space="0" w:color="auto"/>
                <w:bottom w:val="none" w:sz="0" w:space="0" w:color="auto"/>
                <w:right w:val="none" w:sz="0" w:space="0" w:color="auto"/>
              </w:divBdr>
              <w:divsChild>
                <w:div w:id="830366990">
                  <w:marLeft w:val="0"/>
                  <w:marRight w:val="0"/>
                  <w:marTop w:val="0"/>
                  <w:marBottom w:val="0"/>
                  <w:divBdr>
                    <w:top w:val="none" w:sz="0" w:space="0" w:color="auto"/>
                    <w:left w:val="none" w:sz="0" w:space="0" w:color="auto"/>
                    <w:bottom w:val="none" w:sz="0" w:space="0" w:color="auto"/>
                    <w:right w:val="none" w:sz="0" w:space="0" w:color="auto"/>
                  </w:divBdr>
                  <w:divsChild>
                    <w:div w:id="189689361">
                      <w:marLeft w:val="0"/>
                      <w:marRight w:val="0"/>
                      <w:marTop w:val="0"/>
                      <w:marBottom w:val="0"/>
                      <w:divBdr>
                        <w:top w:val="none" w:sz="0" w:space="0" w:color="auto"/>
                        <w:left w:val="none" w:sz="0" w:space="0" w:color="auto"/>
                        <w:bottom w:val="none" w:sz="0" w:space="0" w:color="auto"/>
                        <w:right w:val="none" w:sz="0" w:space="0" w:color="auto"/>
                      </w:divBdr>
                      <w:divsChild>
                        <w:div w:id="202522805">
                          <w:marLeft w:val="0"/>
                          <w:marRight w:val="0"/>
                          <w:marTop w:val="480"/>
                          <w:marBottom w:val="0"/>
                          <w:divBdr>
                            <w:top w:val="none" w:sz="0" w:space="0" w:color="auto"/>
                            <w:left w:val="none" w:sz="0" w:space="0" w:color="auto"/>
                            <w:bottom w:val="none" w:sz="0" w:space="0" w:color="auto"/>
                            <w:right w:val="none" w:sz="0" w:space="0" w:color="auto"/>
                          </w:divBdr>
                          <w:divsChild>
                            <w:div w:id="988094300">
                              <w:marLeft w:val="0"/>
                              <w:marRight w:val="-240"/>
                              <w:marTop w:val="0"/>
                              <w:marBottom w:val="0"/>
                              <w:divBdr>
                                <w:top w:val="none" w:sz="0" w:space="0" w:color="auto"/>
                                <w:left w:val="none" w:sz="0" w:space="0" w:color="auto"/>
                                <w:bottom w:val="none" w:sz="0" w:space="0" w:color="auto"/>
                                <w:right w:val="none" w:sz="0" w:space="0" w:color="auto"/>
                              </w:divBdr>
                              <w:divsChild>
                                <w:div w:id="321154501">
                                  <w:marLeft w:val="0"/>
                                  <w:marRight w:val="0"/>
                                  <w:marTop w:val="0"/>
                                  <w:marBottom w:val="0"/>
                                  <w:divBdr>
                                    <w:top w:val="none" w:sz="0" w:space="0" w:color="auto"/>
                                    <w:left w:val="none" w:sz="0" w:space="0" w:color="auto"/>
                                    <w:bottom w:val="none" w:sz="0" w:space="0" w:color="auto"/>
                                    <w:right w:val="none" w:sz="0" w:space="0" w:color="auto"/>
                                  </w:divBdr>
                                  <w:divsChild>
                                    <w:div w:id="498276871">
                                      <w:marLeft w:val="0"/>
                                      <w:marRight w:val="0"/>
                                      <w:marTop w:val="0"/>
                                      <w:marBottom w:val="0"/>
                                      <w:divBdr>
                                        <w:top w:val="none" w:sz="0" w:space="0" w:color="auto"/>
                                        <w:left w:val="none" w:sz="0" w:space="0" w:color="auto"/>
                                        <w:bottom w:val="none" w:sz="0" w:space="0" w:color="auto"/>
                                        <w:right w:val="none" w:sz="0" w:space="0" w:color="auto"/>
                                      </w:divBdr>
                                      <w:divsChild>
                                        <w:div w:id="292757067">
                                          <w:marLeft w:val="0"/>
                                          <w:marRight w:val="0"/>
                                          <w:marTop w:val="0"/>
                                          <w:marBottom w:val="0"/>
                                          <w:divBdr>
                                            <w:top w:val="none" w:sz="0" w:space="0" w:color="auto"/>
                                            <w:left w:val="none" w:sz="0" w:space="0" w:color="auto"/>
                                            <w:bottom w:val="none" w:sz="0" w:space="0" w:color="auto"/>
                                            <w:right w:val="none" w:sz="0" w:space="0" w:color="auto"/>
                                          </w:divBdr>
                                          <w:divsChild>
                                            <w:div w:id="1239751364">
                                              <w:marLeft w:val="0"/>
                                              <w:marRight w:val="0"/>
                                              <w:marTop w:val="360"/>
                                              <w:marBottom w:val="0"/>
                                              <w:divBdr>
                                                <w:top w:val="single" w:sz="6" w:space="12" w:color="CCCCCC"/>
                                                <w:left w:val="single" w:sz="6" w:space="18" w:color="CCCCCC"/>
                                                <w:bottom w:val="single" w:sz="6" w:space="12" w:color="CCCCCC"/>
                                                <w:right w:val="single" w:sz="6" w:space="18" w:color="CCCCCC"/>
                                              </w:divBdr>
                                            </w:div>
                                            <w:div w:id="1309363633">
                                              <w:marLeft w:val="600"/>
                                              <w:marRight w:val="0"/>
                                              <w:marTop w:val="0"/>
                                              <w:marBottom w:val="0"/>
                                              <w:divBdr>
                                                <w:top w:val="none" w:sz="0" w:space="0" w:color="auto"/>
                                                <w:left w:val="none" w:sz="0" w:space="0" w:color="auto"/>
                                                <w:bottom w:val="none" w:sz="0" w:space="0" w:color="auto"/>
                                                <w:right w:val="none" w:sz="0" w:space="0" w:color="auto"/>
                                              </w:divBdr>
                                              <w:divsChild>
                                                <w:div w:id="1889027474">
                                                  <w:marLeft w:val="0"/>
                                                  <w:marRight w:val="0"/>
                                                  <w:marTop w:val="0"/>
                                                  <w:marBottom w:val="0"/>
                                                  <w:divBdr>
                                                    <w:top w:val="none" w:sz="0" w:space="0" w:color="auto"/>
                                                    <w:left w:val="none" w:sz="0" w:space="0" w:color="auto"/>
                                                    <w:bottom w:val="none" w:sz="0" w:space="0" w:color="auto"/>
                                                    <w:right w:val="none" w:sz="0" w:space="0" w:color="auto"/>
                                                  </w:divBdr>
                                                </w:div>
                                                <w:div w:id="21089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792">
                                          <w:marLeft w:val="0"/>
                                          <w:marRight w:val="0"/>
                                          <w:marTop w:val="0"/>
                                          <w:marBottom w:val="0"/>
                                          <w:divBdr>
                                            <w:top w:val="none" w:sz="0" w:space="0" w:color="auto"/>
                                            <w:left w:val="none" w:sz="0" w:space="0" w:color="auto"/>
                                            <w:bottom w:val="none" w:sz="0" w:space="0" w:color="auto"/>
                                            <w:right w:val="none" w:sz="0" w:space="0" w:color="auto"/>
                                          </w:divBdr>
                                          <w:divsChild>
                                            <w:div w:id="862089898">
                                              <w:marLeft w:val="0"/>
                                              <w:marRight w:val="0"/>
                                              <w:marTop w:val="360"/>
                                              <w:marBottom w:val="0"/>
                                              <w:divBdr>
                                                <w:top w:val="single" w:sz="6" w:space="12" w:color="CCCCCC"/>
                                                <w:left w:val="single" w:sz="6" w:space="18" w:color="CCCCCC"/>
                                                <w:bottom w:val="single" w:sz="6" w:space="12" w:color="CCCCCC"/>
                                                <w:right w:val="single" w:sz="6" w:space="18" w:color="CCCCCC"/>
                                              </w:divBdr>
                                            </w:div>
                                            <w:div w:id="176241434">
                                              <w:marLeft w:val="600"/>
                                              <w:marRight w:val="0"/>
                                              <w:marTop w:val="0"/>
                                              <w:marBottom w:val="0"/>
                                              <w:divBdr>
                                                <w:top w:val="none" w:sz="0" w:space="0" w:color="auto"/>
                                                <w:left w:val="none" w:sz="0" w:space="0" w:color="auto"/>
                                                <w:bottom w:val="none" w:sz="0" w:space="0" w:color="auto"/>
                                                <w:right w:val="none" w:sz="0" w:space="0" w:color="auto"/>
                                              </w:divBdr>
                                              <w:divsChild>
                                                <w:div w:id="17701566">
                                                  <w:marLeft w:val="0"/>
                                                  <w:marRight w:val="0"/>
                                                  <w:marTop w:val="0"/>
                                                  <w:marBottom w:val="0"/>
                                                  <w:divBdr>
                                                    <w:top w:val="none" w:sz="0" w:space="0" w:color="auto"/>
                                                    <w:left w:val="none" w:sz="0" w:space="0" w:color="auto"/>
                                                    <w:bottom w:val="none" w:sz="0" w:space="0" w:color="auto"/>
                                                    <w:right w:val="none" w:sz="0" w:space="0" w:color="auto"/>
                                                  </w:divBdr>
                                                </w:div>
                                                <w:div w:id="914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836">
                                          <w:marLeft w:val="0"/>
                                          <w:marRight w:val="0"/>
                                          <w:marTop w:val="0"/>
                                          <w:marBottom w:val="0"/>
                                          <w:divBdr>
                                            <w:top w:val="none" w:sz="0" w:space="0" w:color="auto"/>
                                            <w:left w:val="none" w:sz="0" w:space="0" w:color="auto"/>
                                            <w:bottom w:val="none" w:sz="0" w:space="0" w:color="auto"/>
                                            <w:right w:val="none" w:sz="0" w:space="0" w:color="auto"/>
                                          </w:divBdr>
                                          <w:divsChild>
                                            <w:div w:id="1867209579">
                                              <w:marLeft w:val="0"/>
                                              <w:marRight w:val="0"/>
                                              <w:marTop w:val="360"/>
                                              <w:marBottom w:val="0"/>
                                              <w:divBdr>
                                                <w:top w:val="single" w:sz="6" w:space="12" w:color="CCCCCC"/>
                                                <w:left w:val="single" w:sz="6" w:space="18" w:color="CCCCCC"/>
                                                <w:bottom w:val="single" w:sz="6" w:space="12" w:color="CCCCCC"/>
                                                <w:right w:val="single" w:sz="6" w:space="18" w:color="CCCCCC"/>
                                              </w:divBdr>
                                            </w:div>
                                            <w:div w:id="129712617">
                                              <w:marLeft w:val="600"/>
                                              <w:marRight w:val="0"/>
                                              <w:marTop w:val="0"/>
                                              <w:marBottom w:val="0"/>
                                              <w:divBdr>
                                                <w:top w:val="none" w:sz="0" w:space="0" w:color="auto"/>
                                                <w:left w:val="none" w:sz="0" w:space="0" w:color="auto"/>
                                                <w:bottom w:val="none" w:sz="0" w:space="0" w:color="auto"/>
                                                <w:right w:val="none" w:sz="0" w:space="0" w:color="auto"/>
                                              </w:divBdr>
                                              <w:divsChild>
                                                <w:div w:id="1260092778">
                                                  <w:marLeft w:val="0"/>
                                                  <w:marRight w:val="0"/>
                                                  <w:marTop w:val="0"/>
                                                  <w:marBottom w:val="0"/>
                                                  <w:divBdr>
                                                    <w:top w:val="none" w:sz="0" w:space="0" w:color="auto"/>
                                                    <w:left w:val="none" w:sz="0" w:space="0" w:color="auto"/>
                                                    <w:bottom w:val="none" w:sz="0" w:space="0" w:color="auto"/>
                                                    <w:right w:val="none" w:sz="0" w:space="0" w:color="auto"/>
                                                  </w:divBdr>
                                                </w:div>
                                                <w:div w:id="19883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3013">
                                          <w:marLeft w:val="0"/>
                                          <w:marRight w:val="0"/>
                                          <w:marTop w:val="0"/>
                                          <w:marBottom w:val="0"/>
                                          <w:divBdr>
                                            <w:top w:val="none" w:sz="0" w:space="0" w:color="auto"/>
                                            <w:left w:val="none" w:sz="0" w:space="0" w:color="auto"/>
                                            <w:bottom w:val="none" w:sz="0" w:space="0" w:color="auto"/>
                                            <w:right w:val="none" w:sz="0" w:space="0" w:color="auto"/>
                                          </w:divBdr>
                                          <w:divsChild>
                                            <w:div w:id="808667221">
                                              <w:marLeft w:val="0"/>
                                              <w:marRight w:val="0"/>
                                              <w:marTop w:val="360"/>
                                              <w:marBottom w:val="0"/>
                                              <w:divBdr>
                                                <w:top w:val="single" w:sz="6" w:space="12" w:color="CCCCCC"/>
                                                <w:left w:val="single" w:sz="6" w:space="18" w:color="CCCCCC"/>
                                                <w:bottom w:val="single" w:sz="6" w:space="12" w:color="CCCCCC"/>
                                                <w:right w:val="single" w:sz="6" w:space="18" w:color="CCCCCC"/>
                                              </w:divBdr>
                                            </w:div>
                                            <w:div w:id="1148550835">
                                              <w:marLeft w:val="600"/>
                                              <w:marRight w:val="0"/>
                                              <w:marTop w:val="0"/>
                                              <w:marBottom w:val="0"/>
                                              <w:divBdr>
                                                <w:top w:val="none" w:sz="0" w:space="0" w:color="auto"/>
                                                <w:left w:val="none" w:sz="0" w:space="0" w:color="auto"/>
                                                <w:bottom w:val="none" w:sz="0" w:space="0" w:color="auto"/>
                                                <w:right w:val="none" w:sz="0" w:space="0" w:color="auto"/>
                                              </w:divBdr>
                                              <w:divsChild>
                                                <w:div w:id="302540779">
                                                  <w:marLeft w:val="0"/>
                                                  <w:marRight w:val="0"/>
                                                  <w:marTop w:val="0"/>
                                                  <w:marBottom w:val="0"/>
                                                  <w:divBdr>
                                                    <w:top w:val="none" w:sz="0" w:space="0" w:color="auto"/>
                                                    <w:left w:val="none" w:sz="0" w:space="0" w:color="auto"/>
                                                    <w:bottom w:val="none" w:sz="0" w:space="0" w:color="auto"/>
                                                    <w:right w:val="none" w:sz="0" w:space="0" w:color="auto"/>
                                                  </w:divBdr>
                                                </w:div>
                                                <w:div w:id="13570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59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12328">
      <w:bodyDiv w:val="1"/>
      <w:marLeft w:val="0"/>
      <w:marRight w:val="0"/>
      <w:marTop w:val="0"/>
      <w:marBottom w:val="0"/>
      <w:divBdr>
        <w:top w:val="none" w:sz="0" w:space="0" w:color="auto"/>
        <w:left w:val="none" w:sz="0" w:space="0" w:color="auto"/>
        <w:bottom w:val="none" w:sz="0" w:space="0" w:color="auto"/>
        <w:right w:val="none" w:sz="0" w:space="0" w:color="auto"/>
      </w:divBdr>
      <w:divsChild>
        <w:div w:id="1066997847">
          <w:marLeft w:val="0"/>
          <w:marRight w:val="0"/>
          <w:marTop w:val="0"/>
          <w:marBottom w:val="0"/>
          <w:divBdr>
            <w:top w:val="none" w:sz="0" w:space="0" w:color="auto"/>
            <w:left w:val="none" w:sz="0" w:space="0" w:color="auto"/>
            <w:bottom w:val="none" w:sz="0" w:space="0" w:color="auto"/>
            <w:right w:val="none" w:sz="0" w:space="0" w:color="auto"/>
          </w:divBdr>
          <w:divsChild>
            <w:div w:id="1852066299">
              <w:marLeft w:val="0"/>
              <w:marRight w:val="0"/>
              <w:marTop w:val="0"/>
              <w:marBottom w:val="0"/>
              <w:divBdr>
                <w:top w:val="none" w:sz="0" w:space="0" w:color="auto"/>
                <w:left w:val="none" w:sz="0" w:space="0" w:color="auto"/>
                <w:bottom w:val="none" w:sz="0" w:space="0" w:color="auto"/>
                <w:right w:val="none" w:sz="0" w:space="0" w:color="auto"/>
              </w:divBdr>
              <w:divsChild>
                <w:div w:id="95562231">
                  <w:marLeft w:val="0"/>
                  <w:marRight w:val="0"/>
                  <w:marTop w:val="0"/>
                  <w:marBottom w:val="0"/>
                  <w:divBdr>
                    <w:top w:val="none" w:sz="0" w:space="0" w:color="auto"/>
                    <w:left w:val="none" w:sz="0" w:space="0" w:color="auto"/>
                    <w:bottom w:val="none" w:sz="0" w:space="0" w:color="auto"/>
                    <w:right w:val="none" w:sz="0" w:space="0" w:color="auto"/>
                  </w:divBdr>
                  <w:divsChild>
                    <w:div w:id="1063679401">
                      <w:marLeft w:val="0"/>
                      <w:marRight w:val="0"/>
                      <w:marTop w:val="0"/>
                      <w:marBottom w:val="0"/>
                      <w:divBdr>
                        <w:top w:val="none" w:sz="0" w:space="0" w:color="auto"/>
                        <w:left w:val="none" w:sz="0" w:space="0" w:color="auto"/>
                        <w:bottom w:val="none" w:sz="0" w:space="0" w:color="auto"/>
                        <w:right w:val="none" w:sz="0" w:space="0" w:color="auto"/>
                      </w:divBdr>
                      <w:divsChild>
                        <w:div w:id="27997900">
                          <w:marLeft w:val="0"/>
                          <w:marRight w:val="0"/>
                          <w:marTop w:val="480"/>
                          <w:marBottom w:val="0"/>
                          <w:divBdr>
                            <w:top w:val="none" w:sz="0" w:space="0" w:color="auto"/>
                            <w:left w:val="none" w:sz="0" w:space="0" w:color="auto"/>
                            <w:bottom w:val="none" w:sz="0" w:space="0" w:color="auto"/>
                            <w:right w:val="none" w:sz="0" w:space="0" w:color="auto"/>
                          </w:divBdr>
                          <w:divsChild>
                            <w:div w:id="1266428439">
                              <w:marLeft w:val="0"/>
                              <w:marRight w:val="-240"/>
                              <w:marTop w:val="0"/>
                              <w:marBottom w:val="0"/>
                              <w:divBdr>
                                <w:top w:val="none" w:sz="0" w:space="0" w:color="auto"/>
                                <w:left w:val="none" w:sz="0" w:space="0" w:color="auto"/>
                                <w:bottom w:val="none" w:sz="0" w:space="0" w:color="auto"/>
                                <w:right w:val="none" w:sz="0" w:space="0" w:color="auto"/>
                              </w:divBdr>
                              <w:divsChild>
                                <w:div w:id="1349258019">
                                  <w:marLeft w:val="0"/>
                                  <w:marRight w:val="0"/>
                                  <w:marTop w:val="0"/>
                                  <w:marBottom w:val="0"/>
                                  <w:divBdr>
                                    <w:top w:val="none" w:sz="0" w:space="0" w:color="auto"/>
                                    <w:left w:val="none" w:sz="0" w:space="0" w:color="auto"/>
                                    <w:bottom w:val="none" w:sz="0" w:space="0" w:color="auto"/>
                                    <w:right w:val="none" w:sz="0" w:space="0" w:color="auto"/>
                                  </w:divBdr>
                                  <w:divsChild>
                                    <w:div w:id="1869877448">
                                      <w:marLeft w:val="0"/>
                                      <w:marRight w:val="0"/>
                                      <w:marTop w:val="0"/>
                                      <w:marBottom w:val="0"/>
                                      <w:divBdr>
                                        <w:top w:val="none" w:sz="0" w:space="0" w:color="auto"/>
                                        <w:left w:val="none" w:sz="0" w:space="0" w:color="auto"/>
                                        <w:bottom w:val="none" w:sz="0" w:space="0" w:color="auto"/>
                                        <w:right w:val="none" w:sz="0" w:space="0" w:color="auto"/>
                                      </w:divBdr>
                                      <w:divsChild>
                                        <w:div w:id="1788427883">
                                          <w:marLeft w:val="0"/>
                                          <w:marRight w:val="0"/>
                                          <w:marTop w:val="0"/>
                                          <w:marBottom w:val="0"/>
                                          <w:divBdr>
                                            <w:top w:val="none" w:sz="0" w:space="0" w:color="auto"/>
                                            <w:left w:val="none" w:sz="0" w:space="0" w:color="auto"/>
                                            <w:bottom w:val="none" w:sz="0" w:space="0" w:color="auto"/>
                                            <w:right w:val="none" w:sz="0" w:space="0" w:color="auto"/>
                                          </w:divBdr>
                                          <w:divsChild>
                                            <w:div w:id="1948148550">
                                              <w:marLeft w:val="0"/>
                                              <w:marRight w:val="0"/>
                                              <w:marTop w:val="360"/>
                                              <w:marBottom w:val="0"/>
                                              <w:divBdr>
                                                <w:top w:val="single" w:sz="6" w:space="12" w:color="CCCCCC"/>
                                                <w:left w:val="single" w:sz="6" w:space="18" w:color="CCCCCC"/>
                                                <w:bottom w:val="single" w:sz="6" w:space="12" w:color="CCCCCC"/>
                                                <w:right w:val="single" w:sz="6" w:space="18" w:color="CCCCCC"/>
                                              </w:divBdr>
                                            </w:div>
                                            <w:div w:id="585962450">
                                              <w:marLeft w:val="600"/>
                                              <w:marRight w:val="0"/>
                                              <w:marTop w:val="0"/>
                                              <w:marBottom w:val="0"/>
                                              <w:divBdr>
                                                <w:top w:val="none" w:sz="0" w:space="0" w:color="auto"/>
                                                <w:left w:val="none" w:sz="0" w:space="0" w:color="auto"/>
                                                <w:bottom w:val="none" w:sz="0" w:space="0" w:color="auto"/>
                                                <w:right w:val="none" w:sz="0" w:space="0" w:color="auto"/>
                                              </w:divBdr>
                                              <w:divsChild>
                                                <w:div w:id="684331575">
                                                  <w:marLeft w:val="0"/>
                                                  <w:marRight w:val="0"/>
                                                  <w:marTop w:val="0"/>
                                                  <w:marBottom w:val="0"/>
                                                  <w:divBdr>
                                                    <w:top w:val="none" w:sz="0" w:space="0" w:color="auto"/>
                                                    <w:left w:val="none" w:sz="0" w:space="0" w:color="auto"/>
                                                    <w:bottom w:val="none" w:sz="0" w:space="0" w:color="auto"/>
                                                    <w:right w:val="none" w:sz="0" w:space="0" w:color="auto"/>
                                                  </w:divBdr>
                                                </w:div>
                                                <w:div w:id="16675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8868">
                                          <w:marLeft w:val="0"/>
                                          <w:marRight w:val="0"/>
                                          <w:marTop w:val="0"/>
                                          <w:marBottom w:val="0"/>
                                          <w:divBdr>
                                            <w:top w:val="none" w:sz="0" w:space="0" w:color="auto"/>
                                            <w:left w:val="none" w:sz="0" w:space="0" w:color="auto"/>
                                            <w:bottom w:val="none" w:sz="0" w:space="0" w:color="auto"/>
                                            <w:right w:val="none" w:sz="0" w:space="0" w:color="auto"/>
                                          </w:divBdr>
                                          <w:divsChild>
                                            <w:div w:id="892614810">
                                              <w:marLeft w:val="0"/>
                                              <w:marRight w:val="0"/>
                                              <w:marTop w:val="360"/>
                                              <w:marBottom w:val="0"/>
                                              <w:divBdr>
                                                <w:top w:val="single" w:sz="6" w:space="12" w:color="CCCCCC"/>
                                                <w:left w:val="single" w:sz="6" w:space="18" w:color="CCCCCC"/>
                                                <w:bottom w:val="single" w:sz="6" w:space="12" w:color="CCCCCC"/>
                                                <w:right w:val="single" w:sz="6" w:space="18" w:color="CCCCCC"/>
                                              </w:divBdr>
                                            </w:div>
                                            <w:div w:id="2141995208">
                                              <w:marLeft w:val="600"/>
                                              <w:marRight w:val="0"/>
                                              <w:marTop w:val="0"/>
                                              <w:marBottom w:val="0"/>
                                              <w:divBdr>
                                                <w:top w:val="none" w:sz="0" w:space="0" w:color="auto"/>
                                                <w:left w:val="none" w:sz="0" w:space="0" w:color="auto"/>
                                                <w:bottom w:val="none" w:sz="0" w:space="0" w:color="auto"/>
                                                <w:right w:val="none" w:sz="0" w:space="0" w:color="auto"/>
                                              </w:divBdr>
                                              <w:divsChild>
                                                <w:div w:id="209925627">
                                                  <w:marLeft w:val="0"/>
                                                  <w:marRight w:val="0"/>
                                                  <w:marTop w:val="0"/>
                                                  <w:marBottom w:val="0"/>
                                                  <w:divBdr>
                                                    <w:top w:val="none" w:sz="0" w:space="0" w:color="auto"/>
                                                    <w:left w:val="none" w:sz="0" w:space="0" w:color="auto"/>
                                                    <w:bottom w:val="none" w:sz="0" w:space="0" w:color="auto"/>
                                                    <w:right w:val="none" w:sz="0" w:space="0" w:color="auto"/>
                                                  </w:divBdr>
                                                </w:div>
                                                <w:div w:id="19936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4625">
                                          <w:marLeft w:val="0"/>
                                          <w:marRight w:val="0"/>
                                          <w:marTop w:val="0"/>
                                          <w:marBottom w:val="0"/>
                                          <w:divBdr>
                                            <w:top w:val="none" w:sz="0" w:space="0" w:color="auto"/>
                                            <w:left w:val="none" w:sz="0" w:space="0" w:color="auto"/>
                                            <w:bottom w:val="none" w:sz="0" w:space="0" w:color="auto"/>
                                            <w:right w:val="none" w:sz="0" w:space="0" w:color="auto"/>
                                          </w:divBdr>
                                          <w:divsChild>
                                            <w:div w:id="180048567">
                                              <w:marLeft w:val="0"/>
                                              <w:marRight w:val="0"/>
                                              <w:marTop w:val="360"/>
                                              <w:marBottom w:val="0"/>
                                              <w:divBdr>
                                                <w:top w:val="single" w:sz="6" w:space="12" w:color="CCCCCC"/>
                                                <w:left w:val="single" w:sz="6" w:space="18" w:color="CCCCCC"/>
                                                <w:bottom w:val="single" w:sz="6" w:space="12" w:color="CCCCCC"/>
                                                <w:right w:val="single" w:sz="6" w:space="18" w:color="CCCCCC"/>
                                              </w:divBdr>
                                            </w:div>
                                            <w:div w:id="2113235610">
                                              <w:marLeft w:val="600"/>
                                              <w:marRight w:val="0"/>
                                              <w:marTop w:val="0"/>
                                              <w:marBottom w:val="0"/>
                                              <w:divBdr>
                                                <w:top w:val="none" w:sz="0" w:space="0" w:color="auto"/>
                                                <w:left w:val="none" w:sz="0" w:space="0" w:color="auto"/>
                                                <w:bottom w:val="none" w:sz="0" w:space="0" w:color="auto"/>
                                                <w:right w:val="none" w:sz="0" w:space="0" w:color="auto"/>
                                              </w:divBdr>
                                              <w:divsChild>
                                                <w:div w:id="1597250153">
                                                  <w:marLeft w:val="0"/>
                                                  <w:marRight w:val="0"/>
                                                  <w:marTop w:val="0"/>
                                                  <w:marBottom w:val="0"/>
                                                  <w:divBdr>
                                                    <w:top w:val="none" w:sz="0" w:space="0" w:color="auto"/>
                                                    <w:left w:val="none" w:sz="0" w:space="0" w:color="auto"/>
                                                    <w:bottom w:val="none" w:sz="0" w:space="0" w:color="auto"/>
                                                    <w:right w:val="none" w:sz="0" w:space="0" w:color="auto"/>
                                                  </w:divBdr>
                                                </w:div>
                                                <w:div w:id="8441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6388">
                                          <w:marLeft w:val="0"/>
                                          <w:marRight w:val="0"/>
                                          <w:marTop w:val="0"/>
                                          <w:marBottom w:val="0"/>
                                          <w:divBdr>
                                            <w:top w:val="none" w:sz="0" w:space="0" w:color="auto"/>
                                            <w:left w:val="none" w:sz="0" w:space="0" w:color="auto"/>
                                            <w:bottom w:val="none" w:sz="0" w:space="0" w:color="auto"/>
                                            <w:right w:val="none" w:sz="0" w:space="0" w:color="auto"/>
                                          </w:divBdr>
                                          <w:divsChild>
                                            <w:div w:id="1510027622">
                                              <w:marLeft w:val="0"/>
                                              <w:marRight w:val="0"/>
                                              <w:marTop w:val="360"/>
                                              <w:marBottom w:val="0"/>
                                              <w:divBdr>
                                                <w:top w:val="single" w:sz="6" w:space="12" w:color="CCCCCC"/>
                                                <w:left w:val="single" w:sz="6" w:space="18" w:color="CCCCCC"/>
                                                <w:bottom w:val="single" w:sz="6" w:space="12" w:color="CCCCCC"/>
                                                <w:right w:val="single" w:sz="6" w:space="18" w:color="CCCCCC"/>
                                              </w:divBdr>
                                            </w:div>
                                            <w:div w:id="1000155111">
                                              <w:marLeft w:val="600"/>
                                              <w:marRight w:val="0"/>
                                              <w:marTop w:val="0"/>
                                              <w:marBottom w:val="0"/>
                                              <w:divBdr>
                                                <w:top w:val="none" w:sz="0" w:space="0" w:color="auto"/>
                                                <w:left w:val="none" w:sz="0" w:space="0" w:color="auto"/>
                                                <w:bottom w:val="none" w:sz="0" w:space="0" w:color="auto"/>
                                                <w:right w:val="none" w:sz="0" w:space="0" w:color="auto"/>
                                              </w:divBdr>
                                              <w:divsChild>
                                                <w:div w:id="527181759">
                                                  <w:marLeft w:val="0"/>
                                                  <w:marRight w:val="0"/>
                                                  <w:marTop w:val="0"/>
                                                  <w:marBottom w:val="0"/>
                                                  <w:divBdr>
                                                    <w:top w:val="none" w:sz="0" w:space="0" w:color="auto"/>
                                                    <w:left w:val="none" w:sz="0" w:space="0" w:color="auto"/>
                                                    <w:bottom w:val="none" w:sz="0" w:space="0" w:color="auto"/>
                                                    <w:right w:val="none" w:sz="0" w:space="0" w:color="auto"/>
                                                  </w:divBdr>
                                                </w:div>
                                                <w:div w:id="1382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14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82339">
      <w:bodyDiv w:val="1"/>
      <w:marLeft w:val="0"/>
      <w:marRight w:val="0"/>
      <w:marTop w:val="0"/>
      <w:marBottom w:val="0"/>
      <w:divBdr>
        <w:top w:val="none" w:sz="0" w:space="0" w:color="auto"/>
        <w:left w:val="none" w:sz="0" w:space="0" w:color="auto"/>
        <w:bottom w:val="none" w:sz="0" w:space="0" w:color="auto"/>
        <w:right w:val="none" w:sz="0" w:space="0" w:color="auto"/>
      </w:divBdr>
      <w:divsChild>
        <w:div w:id="872691571">
          <w:marLeft w:val="0"/>
          <w:marRight w:val="0"/>
          <w:marTop w:val="0"/>
          <w:marBottom w:val="0"/>
          <w:divBdr>
            <w:top w:val="none" w:sz="0" w:space="0" w:color="auto"/>
            <w:left w:val="none" w:sz="0" w:space="0" w:color="auto"/>
            <w:bottom w:val="none" w:sz="0" w:space="0" w:color="auto"/>
            <w:right w:val="none" w:sz="0" w:space="0" w:color="auto"/>
          </w:divBdr>
          <w:divsChild>
            <w:div w:id="1749112029">
              <w:marLeft w:val="0"/>
              <w:marRight w:val="0"/>
              <w:marTop w:val="0"/>
              <w:marBottom w:val="0"/>
              <w:divBdr>
                <w:top w:val="none" w:sz="0" w:space="0" w:color="auto"/>
                <w:left w:val="none" w:sz="0" w:space="0" w:color="auto"/>
                <w:bottom w:val="none" w:sz="0" w:space="0" w:color="auto"/>
                <w:right w:val="none" w:sz="0" w:space="0" w:color="auto"/>
              </w:divBdr>
              <w:divsChild>
                <w:div w:id="965354901">
                  <w:marLeft w:val="0"/>
                  <w:marRight w:val="0"/>
                  <w:marTop w:val="0"/>
                  <w:marBottom w:val="0"/>
                  <w:divBdr>
                    <w:top w:val="none" w:sz="0" w:space="0" w:color="auto"/>
                    <w:left w:val="none" w:sz="0" w:space="0" w:color="auto"/>
                    <w:bottom w:val="none" w:sz="0" w:space="0" w:color="auto"/>
                    <w:right w:val="none" w:sz="0" w:space="0" w:color="auto"/>
                  </w:divBdr>
                  <w:divsChild>
                    <w:div w:id="1072506570">
                      <w:marLeft w:val="0"/>
                      <w:marRight w:val="0"/>
                      <w:marTop w:val="0"/>
                      <w:marBottom w:val="0"/>
                      <w:divBdr>
                        <w:top w:val="none" w:sz="0" w:space="0" w:color="auto"/>
                        <w:left w:val="none" w:sz="0" w:space="0" w:color="auto"/>
                        <w:bottom w:val="none" w:sz="0" w:space="0" w:color="auto"/>
                        <w:right w:val="none" w:sz="0" w:space="0" w:color="auto"/>
                      </w:divBdr>
                      <w:divsChild>
                        <w:div w:id="1185248693">
                          <w:marLeft w:val="0"/>
                          <w:marRight w:val="0"/>
                          <w:marTop w:val="480"/>
                          <w:marBottom w:val="0"/>
                          <w:divBdr>
                            <w:top w:val="none" w:sz="0" w:space="0" w:color="auto"/>
                            <w:left w:val="none" w:sz="0" w:space="0" w:color="auto"/>
                            <w:bottom w:val="none" w:sz="0" w:space="0" w:color="auto"/>
                            <w:right w:val="none" w:sz="0" w:space="0" w:color="auto"/>
                          </w:divBdr>
                          <w:divsChild>
                            <w:div w:id="1330787105">
                              <w:marLeft w:val="0"/>
                              <w:marRight w:val="-240"/>
                              <w:marTop w:val="0"/>
                              <w:marBottom w:val="0"/>
                              <w:divBdr>
                                <w:top w:val="none" w:sz="0" w:space="0" w:color="auto"/>
                                <w:left w:val="none" w:sz="0" w:space="0" w:color="auto"/>
                                <w:bottom w:val="none" w:sz="0" w:space="0" w:color="auto"/>
                                <w:right w:val="none" w:sz="0" w:space="0" w:color="auto"/>
                              </w:divBdr>
                              <w:divsChild>
                                <w:div w:id="2022391608">
                                  <w:marLeft w:val="0"/>
                                  <w:marRight w:val="0"/>
                                  <w:marTop w:val="0"/>
                                  <w:marBottom w:val="0"/>
                                  <w:divBdr>
                                    <w:top w:val="none" w:sz="0" w:space="0" w:color="auto"/>
                                    <w:left w:val="none" w:sz="0" w:space="0" w:color="auto"/>
                                    <w:bottom w:val="none" w:sz="0" w:space="0" w:color="auto"/>
                                    <w:right w:val="none" w:sz="0" w:space="0" w:color="auto"/>
                                  </w:divBdr>
                                  <w:divsChild>
                                    <w:div w:id="1861508429">
                                      <w:marLeft w:val="0"/>
                                      <w:marRight w:val="0"/>
                                      <w:marTop w:val="0"/>
                                      <w:marBottom w:val="0"/>
                                      <w:divBdr>
                                        <w:top w:val="none" w:sz="0" w:space="0" w:color="auto"/>
                                        <w:left w:val="none" w:sz="0" w:space="0" w:color="auto"/>
                                        <w:bottom w:val="none" w:sz="0" w:space="0" w:color="auto"/>
                                        <w:right w:val="none" w:sz="0" w:space="0" w:color="auto"/>
                                      </w:divBdr>
                                      <w:divsChild>
                                        <w:div w:id="1436319374">
                                          <w:marLeft w:val="0"/>
                                          <w:marRight w:val="0"/>
                                          <w:marTop w:val="0"/>
                                          <w:marBottom w:val="0"/>
                                          <w:divBdr>
                                            <w:top w:val="none" w:sz="0" w:space="0" w:color="auto"/>
                                            <w:left w:val="none" w:sz="0" w:space="0" w:color="auto"/>
                                            <w:bottom w:val="none" w:sz="0" w:space="0" w:color="auto"/>
                                            <w:right w:val="none" w:sz="0" w:space="0" w:color="auto"/>
                                          </w:divBdr>
                                          <w:divsChild>
                                            <w:div w:id="1624192031">
                                              <w:marLeft w:val="0"/>
                                              <w:marRight w:val="0"/>
                                              <w:marTop w:val="360"/>
                                              <w:marBottom w:val="0"/>
                                              <w:divBdr>
                                                <w:top w:val="single" w:sz="6" w:space="12" w:color="CCCCCC"/>
                                                <w:left w:val="single" w:sz="6" w:space="18" w:color="CCCCCC"/>
                                                <w:bottom w:val="single" w:sz="6" w:space="12" w:color="CCCCCC"/>
                                                <w:right w:val="single" w:sz="6" w:space="18" w:color="CCCCCC"/>
                                              </w:divBdr>
                                            </w:div>
                                            <w:div w:id="2095784204">
                                              <w:marLeft w:val="600"/>
                                              <w:marRight w:val="0"/>
                                              <w:marTop w:val="0"/>
                                              <w:marBottom w:val="0"/>
                                              <w:divBdr>
                                                <w:top w:val="none" w:sz="0" w:space="0" w:color="auto"/>
                                                <w:left w:val="none" w:sz="0" w:space="0" w:color="auto"/>
                                                <w:bottom w:val="none" w:sz="0" w:space="0" w:color="auto"/>
                                                <w:right w:val="none" w:sz="0" w:space="0" w:color="auto"/>
                                              </w:divBdr>
                                              <w:divsChild>
                                                <w:div w:id="685983188">
                                                  <w:marLeft w:val="0"/>
                                                  <w:marRight w:val="0"/>
                                                  <w:marTop w:val="0"/>
                                                  <w:marBottom w:val="0"/>
                                                  <w:divBdr>
                                                    <w:top w:val="none" w:sz="0" w:space="0" w:color="auto"/>
                                                    <w:left w:val="none" w:sz="0" w:space="0" w:color="auto"/>
                                                    <w:bottom w:val="none" w:sz="0" w:space="0" w:color="auto"/>
                                                    <w:right w:val="none" w:sz="0" w:space="0" w:color="auto"/>
                                                  </w:divBdr>
                                                </w:div>
                                                <w:div w:id="19667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0347">
                                          <w:marLeft w:val="0"/>
                                          <w:marRight w:val="0"/>
                                          <w:marTop w:val="0"/>
                                          <w:marBottom w:val="0"/>
                                          <w:divBdr>
                                            <w:top w:val="none" w:sz="0" w:space="0" w:color="auto"/>
                                            <w:left w:val="none" w:sz="0" w:space="0" w:color="auto"/>
                                            <w:bottom w:val="none" w:sz="0" w:space="0" w:color="auto"/>
                                            <w:right w:val="none" w:sz="0" w:space="0" w:color="auto"/>
                                          </w:divBdr>
                                          <w:divsChild>
                                            <w:div w:id="1252543268">
                                              <w:marLeft w:val="0"/>
                                              <w:marRight w:val="0"/>
                                              <w:marTop w:val="360"/>
                                              <w:marBottom w:val="0"/>
                                              <w:divBdr>
                                                <w:top w:val="single" w:sz="6" w:space="12" w:color="CCCCCC"/>
                                                <w:left w:val="single" w:sz="6" w:space="18" w:color="CCCCCC"/>
                                                <w:bottom w:val="single" w:sz="6" w:space="12" w:color="CCCCCC"/>
                                                <w:right w:val="single" w:sz="6" w:space="18" w:color="CCCCCC"/>
                                              </w:divBdr>
                                            </w:div>
                                            <w:div w:id="102115999">
                                              <w:marLeft w:val="600"/>
                                              <w:marRight w:val="0"/>
                                              <w:marTop w:val="0"/>
                                              <w:marBottom w:val="0"/>
                                              <w:divBdr>
                                                <w:top w:val="none" w:sz="0" w:space="0" w:color="auto"/>
                                                <w:left w:val="none" w:sz="0" w:space="0" w:color="auto"/>
                                                <w:bottom w:val="none" w:sz="0" w:space="0" w:color="auto"/>
                                                <w:right w:val="none" w:sz="0" w:space="0" w:color="auto"/>
                                              </w:divBdr>
                                              <w:divsChild>
                                                <w:div w:id="1176580772">
                                                  <w:marLeft w:val="0"/>
                                                  <w:marRight w:val="0"/>
                                                  <w:marTop w:val="0"/>
                                                  <w:marBottom w:val="0"/>
                                                  <w:divBdr>
                                                    <w:top w:val="none" w:sz="0" w:space="0" w:color="auto"/>
                                                    <w:left w:val="none" w:sz="0" w:space="0" w:color="auto"/>
                                                    <w:bottom w:val="none" w:sz="0" w:space="0" w:color="auto"/>
                                                    <w:right w:val="none" w:sz="0" w:space="0" w:color="auto"/>
                                                  </w:divBdr>
                                                </w:div>
                                                <w:div w:id="14886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402">
                                          <w:marLeft w:val="0"/>
                                          <w:marRight w:val="0"/>
                                          <w:marTop w:val="0"/>
                                          <w:marBottom w:val="0"/>
                                          <w:divBdr>
                                            <w:top w:val="none" w:sz="0" w:space="0" w:color="auto"/>
                                            <w:left w:val="none" w:sz="0" w:space="0" w:color="auto"/>
                                            <w:bottom w:val="none" w:sz="0" w:space="0" w:color="auto"/>
                                            <w:right w:val="none" w:sz="0" w:space="0" w:color="auto"/>
                                          </w:divBdr>
                                          <w:divsChild>
                                            <w:div w:id="1928616413">
                                              <w:marLeft w:val="0"/>
                                              <w:marRight w:val="0"/>
                                              <w:marTop w:val="360"/>
                                              <w:marBottom w:val="0"/>
                                              <w:divBdr>
                                                <w:top w:val="single" w:sz="6" w:space="12" w:color="CCCCCC"/>
                                                <w:left w:val="single" w:sz="6" w:space="18" w:color="CCCCCC"/>
                                                <w:bottom w:val="single" w:sz="6" w:space="12" w:color="CCCCCC"/>
                                                <w:right w:val="single" w:sz="6" w:space="18" w:color="CCCCCC"/>
                                              </w:divBdr>
                                            </w:div>
                                            <w:div w:id="852887186">
                                              <w:marLeft w:val="600"/>
                                              <w:marRight w:val="0"/>
                                              <w:marTop w:val="0"/>
                                              <w:marBottom w:val="0"/>
                                              <w:divBdr>
                                                <w:top w:val="none" w:sz="0" w:space="0" w:color="auto"/>
                                                <w:left w:val="none" w:sz="0" w:space="0" w:color="auto"/>
                                                <w:bottom w:val="none" w:sz="0" w:space="0" w:color="auto"/>
                                                <w:right w:val="none" w:sz="0" w:space="0" w:color="auto"/>
                                              </w:divBdr>
                                              <w:divsChild>
                                                <w:div w:id="678577815">
                                                  <w:marLeft w:val="0"/>
                                                  <w:marRight w:val="0"/>
                                                  <w:marTop w:val="0"/>
                                                  <w:marBottom w:val="0"/>
                                                  <w:divBdr>
                                                    <w:top w:val="none" w:sz="0" w:space="0" w:color="auto"/>
                                                    <w:left w:val="none" w:sz="0" w:space="0" w:color="auto"/>
                                                    <w:bottom w:val="none" w:sz="0" w:space="0" w:color="auto"/>
                                                    <w:right w:val="none" w:sz="0" w:space="0" w:color="auto"/>
                                                  </w:divBdr>
                                                </w:div>
                                                <w:div w:id="654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426">
                                          <w:marLeft w:val="0"/>
                                          <w:marRight w:val="0"/>
                                          <w:marTop w:val="0"/>
                                          <w:marBottom w:val="0"/>
                                          <w:divBdr>
                                            <w:top w:val="none" w:sz="0" w:space="0" w:color="auto"/>
                                            <w:left w:val="none" w:sz="0" w:space="0" w:color="auto"/>
                                            <w:bottom w:val="none" w:sz="0" w:space="0" w:color="auto"/>
                                            <w:right w:val="none" w:sz="0" w:space="0" w:color="auto"/>
                                          </w:divBdr>
                                          <w:divsChild>
                                            <w:div w:id="2108915617">
                                              <w:marLeft w:val="0"/>
                                              <w:marRight w:val="0"/>
                                              <w:marTop w:val="360"/>
                                              <w:marBottom w:val="0"/>
                                              <w:divBdr>
                                                <w:top w:val="single" w:sz="6" w:space="12" w:color="CCCCCC"/>
                                                <w:left w:val="single" w:sz="6" w:space="18" w:color="CCCCCC"/>
                                                <w:bottom w:val="single" w:sz="6" w:space="12" w:color="CCCCCC"/>
                                                <w:right w:val="single" w:sz="6" w:space="18" w:color="CCCCCC"/>
                                              </w:divBdr>
                                            </w:div>
                                            <w:div w:id="377241896">
                                              <w:marLeft w:val="600"/>
                                              <w:marRight w:val="0"/>
                                              <w:marTop w:val="0"/>
                                              <w:marBottom w:val="0"/>
                                              <w:divBdr>
                                                <w:top w:val="none" w:sz="0" w:space="0" w:color="auto"/>
                                                <w:left w:val="none" w:sz="0" w:space="0" w:color="auto"/>
                                                <w:bottom w:val="none" w:sz="0" w:space="0" w:color="auto"/>
                                                <w:right w:val="none" w:sz="0" w:space="0" w:color="auto"/>
                                              </w:divBdr>
                                              <w:divsChild>
                                                <w:div w:id="1616669140">
                                                  <w:marLeft w:val="0"/>
                                                  <w:marRight w:val="0"/>
                                                  <w:marTop w:val="0"/>
                                                  <w:marBottom w:val="0"/>
                                                  <w:divBdr>
                                                    <w:top w:val="none" w:sz="0" w:space="0" w:color="auto"/>
                                                    <w:left w:val="none" w:sz="0" w:space="0" w:color="auto"/>
                                                    <w:bottom w:val="none" w:sz="0" w:space="0" w:color="auto"/>
                                                    <w:right w:val="none" w:sz="0" w:space="0" w:color="auto"/>
                                                  </w:divBdr>
                                                </w:div>
                                                <w:div w:id="1613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11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02677">
      <w:bodyDiv w:val="1"/>
      <w:marLeft w:val="0"/>
      <w:marRight w:val="0"/>
      <w:marTop w:val="0"/>
      <w:marBottom w:val="0"/>
      <w:divBdr>
        <w:top w:val="none" w:sz="0" w:space="0" w:color="auto"/>
        <w:left w:val="none" w:sz="0" w:space="0" w:color="auto"/>
        <w:bottom w:val="none" w:sz="0" w:space="0" w:color="auto"/>
        <w:right w:val="none" w:sz="0" w:space="0" w:color="auto"/>
      </w:divBdr>
      <w:divsChild>
        <w:div w:id="1705709897">
          <w:marLeft w:val="0"/>
          <w:marRight w:val="0"/>
          <w:marTop w:val="0"/>
          <w:marBottom w:val="0"/>
          <w:divBdr>
            <w:top w:val="none" w:sz="0" w:space="0" w:color="auto"/>
            <w:left w:val="none" w:sz="0" w:space="0" w:color="auto"/>
            <w:bottom w:val="none" w:sz="0" w:space="0" w:color="auto"/>
            <w:right w:val="none" w:sz="0" w:space="0" w:color="auto"/>
          </w:divBdr>
          <w:divsChild>
            <w:div w:id="564292797">
              <w:marLeft w:val="0"/>
              <w:marRight w:val="0"/>
              <w:marTop w:val="0"/>
              <w:marBottom w:val="0"/>
              <w:divBdr>
                <w:top w:val="none" w:sz="0" w:space="0" w:color="auto"/>
                <w:left w:val="none" w:sz="0" w:space="0" w:color="auto"/>
                <w:bottom w:val="none" w:sz="0" w:space="0" w:color="auto"/>
                <w:right w:val="none" w:sz="0" w:space="0" w:color="auto"/>
              </w:divBdr>
            </w:div>
            <w:div w:id="944725481">
              <w:marLeft w:val="0"/>
              <w:marRight w:val="0"/>
              <w:marTop w:val="0"/>
              <w:marBottom w:val="0"/>
              <w:divBdr>
                <w:top w:val="none" w:sz="0" w:space="0" w:color="auto"/>
                <w:left w:val="none" w:sz="0" w:space="0" w:color="auto"/>
                <w:bottom w:val="none" w:sz="0" w:space="0" w:color="auto"/>
                <w:right w:val="none" w:sz="0" w:space="0" w:color="auto"/>
              </w:divBdr>
            </w:div>
          </w:divsChild>
        </w:div>
        <w:div w:id="356128433">
          <w:marLeft w:val="0"/>
          <w:marRight w:val="0"/>
          <w:marTop w:val="0"/>
          <w:marBottom w:val="0"/>
          <w:divBdr>
            <w:top w:val="none" w:sz="0" w:space="0" w:color="auto"/>
            <w:left w:val="none" w:sz="0" w:space="0" w:color="auto"/>
            <w:bottom w:val="none" w:sz="0" w:space="0" w:color="auto"/>
            <w:right w:val="none" w:sz="0" w:space="0" w:color="auto"/>
          </w:divBdr>
          <w:divsChild>
            <w:div w:id="1765759393">
              <w:marLeft w:val="0"/>
              <w:marRight w:val="0"/>
              <w:marTop w:val="0"/>
              <w:marBottom w:val="0"/>
              <w:divBdr>
                <w:top w:val="none" w:sz="0" w:space="0" w:color="auto"/>
                <w:left w:val="none" w:sz="0" w:space="0" w:color="auto"/>
                <w:bottom w:val="none" w:sz="0" w:space="0" w:color="auto"/>
                <w:right w:val="none" w:sz="0" w:space="0" w:color="auto"/>
              </w:divBdr>
            </w:div>
          </w:divsChild>
        </w:div>
        <w:div w:id="557011987">
          <w:marLeft w:val="0"/>
          <w:marRight w:val="0"/>
          <w:marTop w:val="75"/>
          <w:marBottom w:val="0"/>
          <w:divBdr>
            <w:top w:val="none" w:sz="0" w:space="0" w:color="auto"/>
            <w:left w:val="none" w:sz="0" w:space="0" w:color="auto"/>
            <w:bottom w:val="none" w:sz="0" w:space="0" w:color="auto"/>
            <w:right w:val="none" w:sz="0" w:space="0" w:color="auto"/>
          </w:divBdr>
        </w:div>
        <w:div w:id="128792099">
          <w:marLeft w:val="0"/>
          <w:marRight w:val="0"/>
          <w:marTop w:val="0"/>
          <w:marBottom w:val="0"/>
          <w:divBdr>
            <w:top w:val="none" w:sz="0" w:space="0" w:color="auto"/>
            <w:left w:val="none" w:sz="0" w:space="0" w:color="auto"/>
            <w:bottom w:val="none" w:sz="0" w:space="0" w:color="auto"/>
            <w:right w:val="none" w:sz="0" w:space="0" w:color="auto"/>
          </w:divBdr>
        </w:div>
        <w:div w:id="1942564763">
          <w:marLeft w:val="0"/>
          <w:marRight w:val="0"/>
          <w:marTop w:val="75"/>
          <w:marBottom w:val="0"/>
          <w:divBdr>
            <w:top w:val="none" w:sz="0" w:space="0" w:color="auto"/>
            <w:left w:val="none" w:sz="0" w:space="0" w:color="auto"/>
            <w:bottom w:val="none" w:sz="0" w:space="0" w:color="auto"/>
            <w:right w:val="none" w:sz="0" w:space="0" w:color="auto"/>
          </w:divBdr>
        </w:div>
        <w:div w:id="1788425476">
          <w:marLeft w:val="0"/>
          <w:marRight w:val="0"/>
          <w:marTop w:val="0"/>
          <w:marBottom w:val="0"/>
          <w:divBdr>
            <w:top w:val="none" w:sz="0" w:space="0" w:color="auto"/>
            <w:left w:val="none" w:sz="0" w:space="0" w:color="auto"/>
            <w:bottom w:val="none" w:sz="0" w:space="0" w:color="auto"/>
            <w:right w:val="none" w:sz="0" w:space="0" w:color="auto"/>
          </w:divBdr>
        </w:div>
        <w:div w:id="2106919684">
          <w:marLeft w:val="0"/>
          <w:marRight w:val="0"/>
          <w:marTop w:val="75"/>
          <w:marBottom w:val="0"/>
          <w:divBdr>
            <w:top w:val="none" w:sz="0" w:space="0" w:color="auto"/>
            <w:left w:val="none" w:sz="0" w:space="0" w:color="auto"/>
            <w:bottom w:val="none" w:sz="0" w:space="0" w:color="auto"/>
            <w:right w:val="none" w:sz="0" w:space="0" w:color="auto"/>
          </w:divBdr>
        </w:div>
        <w:div w:id="360475982">
          <w:marLeft w:val="0"/>
          <w:marRight w:val="0"/>
          <w:marTop w:val="0"/>
          <w:marBottom w:val="0"/>
          <w:divBdr>
            <w:top w:val="none" w:sz="0" w:space="0" w:color="auto"/>
            <w:left w:val="none" w:sz="0" w:space="0" w:color="auto"/>
            <w:bottom w:val="none" w:sz="0" w:space="0" w:color="auto"/>
            <w:right w:val="none" w:sz="0" w:space="0" w:color="auto"/>
          </w:divBdr>
        </w:div>
        <w:div w:id="2081712593">
          <w:marLeft w:val="0"/>
          <w:marRight w:val="0"/>
          <w:marTop w:val="75"/>
          <w:marBottom w:val="0"/>
          <w:divBdr>
            <w:top w:val="none" w:sz="0" w:space="0" w:color="auto"/>
            <w:left w:val="none" w:sz="0" w:space="0" w:color="auto"/>
            <w:bottom w:val="none" w:sz="0" w:space="0" w:color="auto"/>
            <w:right w:val="none" w:sz="0" w:space="0" w:color="auto"/>
          </w:divBdr>
        </w:div>
        <w:div w:id="407576287">
          <w:marLeft w:val="0"/>
          <w:marRight w:val="0"/>
          <w:marTop w:val="0"/>
          <w:marBottom w:val="0"/>
          <w:divBdr>
            <w:top w:val="none" w:sz="0" w:space="0" w:color="auto"/>
            <w:left w:val="none" w:sz="0" w:space="0" w:color="auto"/>
            <w:bottom w:val="none" w:sz="0" w:space="0" w:color="auto"/>
            <w:right w:val="none" w:sz="0" w:space="0" w:color="auto"/>
          </w:divBdr>
        </w:div>
        <w:div w:id="1666669708">
          <w:marLeft w:val="0"/>
          <w:marRight w:val="0"/>
          <w:marTop w:val="75"/>
          <w:marBottom w:val="0"/>
          <w:divBdr>
            <w:top w:val="none" w:sz="0" w:space="0" w:color="auto"/>
            <w:left w:val="none" w:sz="0" w:space="0" w:color="auto"/>
            <w:bottom w:val="none" w:sz="0" w:space="0" w:color="auto"/>
            <w:right w:val="none" w:sz="0" w:space="0" w:color="auto"/>
          </w:divBdr>
        </w:div>
        <w:div w:id="1175343150">
          <w:marLeft w:val="0"/>
          <w:marRight w:val="0"/>
          <w:marTop w:val="0"/>
          <w:marBottom w:val="0"/>
          <w:divBdr>
            <w:top w:val="none" w:sz="0" w:space="0" w:color="auto"/>
            <w:left w:val="none" w:sz="0" w:space="0" w:color="auto"/>
            <w:bottom w:val="none" w:sz="0" w:space="0" w:color="auto"/>
            <w:right w:val="none" w:sz="0" w:space="0" w:color="auto"/>
          </w:divBdr>
          <w:divsChild>
            <w:div w:id="178273910">
              <w:marLeft w:val="0"/>
              <w:marRight w:val="0"/>
              <w:marTop w:val="0"/>
              <w:marBottom w:val="0"/>
              <w:divBdr>
                <w:top w:val="none" w:sz="0" w:space="0" w:color="auto"/>
                <w:left w:val="none" w:sz="0" w:space="0" w:color="auto"/>
                <w:bottom w:val="none" w:sz="0" w:space="0" w:color="auto"/>
                <w:right w:val="none" w:sz="0" w:space="0" w:color="auto"/>
              </w:divBdr>
            </w:div>
          </w:divsChild>
        </w:div>
        <w:div w:id="219094813">
          <w:marLeft w:val="0"/>
          <w:marRight w:val="0"/>
          <w:marTop w:val="75"/>
          <w:marBottom w:val="0"/>
          <w:divBdr>
            <w:top w:val="none" w:sz="0" w:space="0" w:color="auto"/>
            <w:left w:val="none" w:sz="0" w:space="0" w:color="auto"/>
            <w:bottom w:val="none" w:sz="0" w:space="0" w:color="auto"/>
            <w:right w:val="none" w:sz="0" w:space="0" w:color="auto"/>
          </w:divBdr>
        </w:div>
        <w:div w:id="580602939">
          <w:marLeft w:val="0"/>
          <w:marRight w:val="0"/>
          <w:marTop w:val="0"/>
          <w:marBottom w:val="0"/>
          <w:divBdr>
            <w:top w:val="none" w:sz="0" w:space="0" w:color="auto"/>
            <w:left w:val="none" w:sz="0" w:space="0" w:color="auto"/>
            <w:bottom w:val="none" w:sz="0" w:space="0" w:color="auto"/>
            <w:right w:val="none" w:sz="0" w:space="0" w:color="auto"/>
          </w:divBdr>
        </w:div>
        <w:div w:id="584002021">
          <w:marLeft w:val="0"/>
          <w:marRight w:val="0"/>
          <w:marTop w:val="75"/>
          <w:marBottom w:val="0"/>
          <w:divBdr>
            <w:top w:val="none" w:sz="0" w:space="0" w:color="auto"/>
            <w:left w:val="none" w:sz="0" w:space="0" w:color="auto"/>
            <w:bottom w:val="none" w:sz="0" w:space="0" w:color="auto"/>
            <w:right w:val="none" w:sz="0" w:space="0" w:color="auto"/>
          </w:divBdr>
        </w:div>
        <w:div w:id="1115640905">
          <w:marLeft w:val="0"/>
          <w:marRight w:val="0"/>
          <w:marTop w:val="0"/>
          <w:marBottom w:val="0"/>
          <w:divBdr>
            <w:top w:val="none" w:sz="0" w:space="0" w:color="auto"/>
            <w:left w:val="none" w:sz="0" w:space="0" w:color="auto"/>
            <w:bottom w:val="none" w:sz="0" w:space="0" w:color="auto"/>
            <w:right w:val="none" w:sz="0" w:space="0" w:color="auto"/>
          </w:divBdr>
        </w:div>
        <w:div w:id="271742096">
          <w:marLeft w:val="0"/>
          <w:marRight w:val="0"/>
          <w:marTop w:val="75"/>
          <w:marBottom w:val="0"/>
          <w:divBdr>
            <w:top w:val="none" w:sz="0" w:space="0" w:color="auto"/>
            <w:left w:val="none" w:sz="0" w:space="0" w:color="auto"/>
            <w:bottom w:val="none" w:sz="0" w:space="0" w:color="auto"/>
            <w:right w:val="none" w:sz="0" w:space="0" w:color="auto"/>
          </w:divBdr>
        </w:div>
        <w:div w:id="1361934598">
          <w:marLeft w:val="0"/>
          <w:marRight w:val="0"/>
          <w:marTop w:val="0"/>
          <w:marBottom w:val="0"/>
          <w:divBdr>
            <w:top w:val="none" w:sz="0" w:space="0" w:color="auto"/>
            <w:left w:val="none" w:sz="0" w:space="0" w:color="auto"/>
            <w:bottom w:val="none" w:sz="0" w:space="0" w:color="auto"/>
            <w:right w:val="none" w:sz="0" w:space="0" w:color="auto"/>
          </w:divBdr>
        </w:div>
        <w:div w:id="249779784">
          <w:marLeft w:val="0"/>
          <w:marRight w:val="0"/>
          <w:marTop w:val="75"/>
          <w:marBottom w:val="0"/>
          <w:divBdr>
            <w:top w:val="none" w:sz="0" w:space="0" w:color="auto"/>
            <w:left w:val="none" w:sz="0" w:space="0" w:color="auto"/>
            <w:bottom w:val="none" w:sz="0" w:space="0" w:color="auto"/>
            <w:right w:val="none" w:sz="0" w:space="0" w:color="auto"/>
          </w:divBdr>
        </w:div>
        <w:div w:id="932516444">
          <w:marLeft w:val="0"/>
          <w:marRight w:val="0"/>
          <w:marTop w:val="0"/>
          <w:marBottom w:val="0"/>
          <w:divBdr>
            <w:top w:val="none" w:sz="0" w:space="0" w:color="auto"/>
            <w:left w:val="none" w:sz="0" w:space="0" w:color="auto"/>
            <w:bottom w:val="none" w:sz="0" w:space="0" w:color="auto"/>
            <w:right w:val="none" w:sz="0" w:space="0" w:color="auto"/>
          </w:divBdr>
        </w:div>
        <w:div w:id="1620798213">
          <w:marLeft w:val="0"/>
          <w:marRight w:val="0"/>
          <w:marTop w:val="75"/>
          <w:marBottom w:val="0"/>
          <w:divBdr>
            <w:top w:val="none" w:sz="0" w:space="0" w:color="auto"/>
            <w:left w:val="none" w:sz="0" w:space="0" w:color="auto"/>
            <w:bottom w:val="none" w:sz="0" w:space="0" w:color="auto"/>
            <w:right w:val="none" w:sz="0" w:space="0" w:color="auto"/>
          </w:divBdr>
        </w:div>
        <w:div w:id="1626538979">
          <w:marLeft w:val="0"/>
          <w:marRight w:val="0"/>
          <w:marTop w:val="0"/>
          <w:marBottom w:val="0"/>
          <w:divBdr>
            <w:top w:val="none" w:sz="0" w:space="0" w:color="auto"/>
            <w:left w:val="none" w:sz="0" w:space="0" w:color="auto"/>
            <w:bottom w:val="none" w:sz="0" w:space="0" w:color="auto"/>
            <w:right w:val="none" w:sz="0" w:space="0" w:color="auto"/>
          </w:divBdr>
          <w:divsChild>
            <w:div w:id="1185750364">
              <w:marLeft w:val="0"/>
              <w:marRight w:val="0"/>
              <w:marTop w:val="0"/>
              <w:marBottom w:val="0"/>
              <w:divBdr>
                <w:top w:val="none" w:sz="0" w:space="0" w:color="auto"/>
                <w:left w:val="none" w:sz="0" w:space="0" w:color="auto"/>
                <w:bottom w:val="none" w:sz="0" w:space="0" w:color="auto"/>
                <w:right w:val="none" w:sz="0" w:space="0" w:color="auto"/>
              </w:divBdr>
            </w:div>
          </w:divsChild>
        </w:div>
        <w:div w:id="611547096">
          <w:marLeft w:val="0"/>
          <w:marRight w:val="0"/>
          <w:marTop w:val="75"/>
          <w:marBottom w:val="0"/>
          <w:divBdr>
            <w:top w:val="none" w:sz="0" w:space="0" w:color="auto"/>
            <w:left w:val="none" w:sz="0" w:space="0" w:color="auto"/>
            <w:bottom w:val="none" w:sz="0" w:space="0" w:color="auto"/>
            <w:right w:val="none" w:sz="0" w:space="0" w:color="auto"/>
          </w:divBdr>
        </w:div>
        <w:div w:id="1045568501">
          <w:marLeft w:val="0"/>
          <w:marRight w:val="0"/>
          <w:marTop w:val="0"/>
          <w:marBottom w:val="0"/>
          <w:divBdr>
            <w:top w:val="none" w:sz="0" w:space="0" w:color="auto"/>
            <w:left w:val="none" w:sz="0" w:space="0" w:color="auto"/>
            <w:bottom w:val="none" w:sz="0" w:space="0" w:color="auto"/>
            <w:right w:val="none" w:sz="0" w:space="0" w:color="auto"/>
          </w:divBdr>
        </w:div>
        <w:div w:id="638918853">
          <w:marLeft w:val="0"/>
          <w:marRight w:val="0"/>
          <w:marTop w:val="75"/>
          <w:marBottom w:val="0"/>
          <w:divBdr>
            <w:top w:val="none" w:sz="0" w:space="0" w:color="auto"/>
            <w:left w:val="none" w:sz="0" w:space="0" w:color="auto"/>
            <w:bottom w:val="none" w:sz="0" w:space="0" w:color="auto"/>
            <w:right w:val="none" w:sz="0" w:space="0" w:color="auto"/>
          </w:divBdr>
        </w:div>
        <w:div w:id="966937192">
          <w:marLeft w:val="0"/>
          <w:marRight w:val="0"/>
          <w:marTop w:val="0"/>
          <w:marBottom w:val="0"/>
          <w:divBdr>
            <w:top w:val="none" w:sz="0" w:space="0" w:color="auto"/>
            <w:left w:val="none" w:sz="0" w:space="0" w:color="auto"/>
            <w:bottom w:val="none" w:sz="0" w:space="0" w:color="auto"/>
            <w:right w:val="none" w:sz="0" w:space="0" w:color="auto"/>
          </w:divBdr>
        </w:div>
        <w:div w:id="637879728">
          <w:marLeft w:val="0"/>
          <w:marRight w:val="0"/>
          <w:marTop w:val="75"/>
          <w:marBottom w:val="0"/>
          <w:divBdr>
            <w:top w:val="none" w:sz="0" w:space="0" w:color="auto"/>
            <w:left w:val="none" w:sz="0" w:space="0" w:color="auto"/>
            <w:bottom w:val="none" w:sz="0" w:space="0" w:color="auto"/>
            <w:right w:val="none" w:sz="0" w:space="0" w:color="auto"/>
          </w:divBdr>
        </w:div>
        <w:div w:id="266893912">
          <w:marLeft w:val="0"/>
          <w:marRight w:val="0"/>
          <w:marTop w:val="0"/>
          <w:marBottom w:val="0"/>
          <w:divBdr>
            <w:top w:val="none" w:sz="0" w:space="0" w:color="auto"/>
            <w:left w:val="none" w:sz="0" w:space="0" w:color="auto"/>
            <w:bottom w:val="none" w:sz="0" w:space="0" w:color="auto"/>
            <w:right w:val="none" w:sz="0" w:space="0" w:color="auto"/>
          </w:divBdr>
        </w:div>
        <w:div w:id="657031047">
          <w:marLeft w:val="0"/>
          <w:marRight w:val="0"/>
          <w:marTop w:val="75"/>
          <w:marBottom w:val="0"/>
          <w:divBdr>
            <w:top w:val="none" w:sz="0" w:space="0" w:color="auto"/>
            <w:left w:val="none" w:sz="0" w:space="0" w:color="auto"/>
            <w:bottom w:val="none" w:sz="0" w:space="0" w:color="auto"/>
            <w:right w:val="none" w:sz="0" w:space="0" w:color="auto"/>
          </w:divBdr>
        </w:div>
        <w:div w:id="127431834">
          <w:marLeft w:val="0"/>
          <w:marRight w:val="0"/>
          <w:marTop w:val="0"/>
          <w:marBottom w:val="0"/>
          <w:divBdr>
            <w:top w:val="none" w:sz="0" w:space="0" w:color="auto"/>
            <w:left w:val="none" w:sz="0" w:space="0" w:color="auto"/>
            <w:bottom w:val="none" w:sz="0" w:space="0" w:color="auto"/>
            <w:right w:val="none" w:sz="0" w:space="0" w:color="auto"/>
          </w:divBdr>
        </w:div>
        <w:div w:id="1723166828">
          <w:marLeft w:val="0"/>
          <w:marRight w:val="0"/>
          <w:marTop w:val="75"/>
          <w:marBottom w:val="0"/>
          <w:divBdr>
            <w:top w:val="none" w:sz="0" w:space="0" w:color="auto"/>
            <w:left w:val="none" w:sz="0" w:space="0" w:color="auto"/>
            <w:bottom w:val="none" w:sz="0" w:space="0" w:color="auto"/>
            <w:right w:val="none" w:sz="0" w:space="0" w:color="auto"/>
          </w:divBdr>
        </w:div>
        <w:div w:id="585268318">
          <w:marLeft w:val="0"/>
          <w:marRight w:val="0"/>
          <w:marTop w:val="0"/>
          <w:marBottom w:val="0"/>
          <w:divBdr>
            <w:top w:val="none" w:sz="0" w:space="0" w:color="auto"/>
            <w:left w:val="none" w:sz="0" w:space="0" w:color="auto"/>
            <w:bottom w:val="none" w:sz="0" w:space="0" w:color="auto"/>
            <w:right w:val="none" w:sz="0" w:space="0" w:color="auto"/>
          </w:divBdr>
          <w:divsChild>
            <w:div w:id="1670521392">
              <w:marLeft w:val="0"/>
              <w:marRight w:val="0"/>
              <w:marTop w:val="0"/>
              <w:marBottom w:val="0"/>
              <w:divBdr>
                <w:top w:val="none" w:sz="0" w:space="0" w:color="auto"/>
                <w:left w:val="none" w:sz="0" w:space="0" w:color="auto"/>
                <w:bottom w:val="none" w:sz="0" w:space="0" w:color="auto"/>
                <w:right w:val="none" w:sz="0" w:space="0" w:color="auto"/>
              </w:divBdr>
            </w:div>
          </w:divsChild>
        </w:div>
        <w:div w:id="1414277107">
          <w:marLeft w:val="0"/>
          <w:marRight w:val="0"/>
          <w:marTop w:val="75"/>
          <w:marBottom w:val="0"/>
          <w:divBdr>
            <w:top w:val="none" w:sz="0" w:space="0" w:color="auto"/>
            <w:left w:val="none" w:sz="0" w:space="0" w:color="auto"/>
            <w:bottom w:val="none" w:sz="0" w:space="0" w:color="auto"/>
            <w:right w:val="none" w:sz="0" w:space="0" w:color="auto"/>
          </w:divBdr>
        </w:div>
        <w:div w:id="569582893">
          <w:marLeft w:val="0"/>
          <w:marRight w:val="0"/>
          <w:marTop w:val="0"/>
          <w:marBottom w:val="0"/>
          <w:divBdr>
            <w:top w:val="none" w:sz="0" w:space="0" w:color="auto"/>
            <w:left w:val="none" w:sz="0" w:space="0" w:color="auto"/>
            <w:bottom w:val="none" w:sz="0" w:space="0" w:color="auto"/>
            <w:right w:val="none" w:sz="0" w:space="0" w:color="auto"/>
          </w:divBdr>
        </w:div>
        <w:div w:id="1286035182">
          <w:marLeft w:val="0"/>
          <w:marRight w:val="0"/>
          <w:marTop w:val="75"/>
          <w:marBottom w:val="0"/>
          <w:divBdr>
            <w:top w:val="none" w:sz="0" w:space="0" w:color="auto"/>
            <w:left w:val="none" w:sz="0" w:space="0" w:color="auto"/>
            <w:bottom w:val="none" w:sz="0" w:space="0" w:color="auto"/>
            <w:right w:val="none" w:sz="0" w:space="0" w:color="auto"/>
          </w:divBdr>
        </w:div>
        <w:div w:id="29499964">
          <w:marLeft w:val="0"/>
          <w:marRight w:val="0"/>
          <w:marTop w:val="0"/>
          <w:marBottom w:val="0"/>
          <w:divBdr>
            <w:top w:val="none" w:sz="0" w:space="0" w:color="auto"/>
            <w:left w:val="none" w:sz="0" w:space="0" w:color="auto"/>
            <w:bottom w:val="none" w:sz="0" w:space="0" w:color="auto"/>
            <w:right w:val="none" w:sz="0" w:space="0" w:color="auto"/>
          </w:divBdr>
        </w:div>
        <w:div w:id="1697120459">
          <w:marLeft w:val="0"/>
          <w:marRight w:val="0"/>
          <w:marTop w:val="75"/>
          <w:marBottom w:val="0"/>
          <w:divBdr>
            <w:top w:val="none" w:sz="0" w:space="0" w:color="auto"/>
            <w:left w:val="none" w:sz="0" w:space="0" w:color="auto"/>
            <w:bottom w:val="none" w:sz="0" w:space="0" w:color="auto"/>
            <w:right w:val="none" w:sz="0" w:space="0" w:color="auto"/>
          </w:divBdr>
        </w:div>
        <w:div w:id="2102096705">
          <w:marLeft w:val="0"/>
          <w:marRight w:val="0"/>
          <w:marTop w:val="0"/>
          <w:marBottom w:val="0"/>
          <w:divBdr>
            <w:top w:val="none" w:sz="0" w:space="0" w:color="auto"/>
            <w:left w:val="none" w:sz="0" w:space="0" w:color="auto"/>
            <w:bottom w:val="none" w:sz="0" w:space="0" w:color="auto"/>
            <w:right w:val="none" w:sz="0" w:space="0" w:color="auto"/>
          </w:divBdr>
        </w:div>
        <w:div w:id="828441542">
          <w:marLeft w:val="0"/>
          <w:marRight w:val="0"/>
          <w:marTop w:val="75"/>
          <w:marBottom w:val="0"/>
          <w:divBdr>
            <w:top w:val="none" w:sz="0" w:space="0" w:color="auto"/>
            <w:left w:val="none" w:sz="0" w:space="0" w:color="auto"/>
            <w:bottom w:val="none" w:sz="0" w:space="0" w:color="auto"/>
            <w:right w:val="none" w:sz="0" w:space="0" w:color="auto"/>
          </w:divBdr>
        </w:div>
        <w:div w:id="1346790577">
          <w:marLeft w:val="0"/>
          <w:marRight w:val="0"/>
          <w:marTop w:val="0"/>
          <w:marBottom w:val="0"/>
          <w:divBdr>
            <w:top w:val="none" w:sz="0" w:space="0" w:color="auto"/>
            <w:left w:val="none" w:sz="0" w:space="0" w:color="auto"/>
            <w:bottom w:val="none" w:sz="0" w:space="0" w:color="auto"/>
            <w:right w:val="none" w:sz="0" w:space="0" w:color="auto"/>
          </w:divBdr>
        </w:div>
        <w:div w:id="1837837784">
          <w:marLeft w:val="0"/>
          <w:marRight w:val="0"/>
          <w:marTop w:val="75"/>
          <w:marBottom w:val="0"/>
          <w:divBdr>
            <w:top w:val="none" w:sz="0" w:space="0" w:color="auto"/>
            <w:left w:val="none" w:sz="0" w:space="0" w:color="auto"/>
            <w:bottom w:val="none" w:sz="0" w:space="0" w:color="auto"/>
            <w:right w:val="none" w:sz="0" w:space="0" w:color="auto"/>
          </w:divBdr>
        </w:div>
      </w:divsChild>
    </w:div>
    <w:div w:id="1796560578">
      <w:bodyDiv w:val="1"/>
      <w:marLeft w:val="0"/>
      <w:marRight w:val="0"/>
      <w:marTop w:val="0"/>
      <w:marBottom w:val="0"/>
      <w:divBdr>
        <w:top w:val="none" w:sz="0" w:space="0" w:color="auto"/>
        <w:left w:val="none" w:sz="0" w:space="0" w:color="auto"/>
        <w:bottom w:val="none" w:sz="0" w:space="0" w:color="auto"/>
        <w:right w:val="none" w:sz="0" w:space="0" w:color="auto"/>
      </w:divBdr>
      <w:divsChild>
        <w:div w:id="2105882351">
          <w:marLeft w:val="0"/>
          <w:marRight w:val="0"/>
          <w:marTop w:val="360"/>
          <w:marBottom w:val="0"/>
          <w:divBdr>
            <w:top w:val="single" w:sz="6" w:space="12" w:color="CCCCCC"/>
            <w:left w:val="single" w:sz="6" w:space="18" w:color="CCCCCC"/>
            <w:bottom w:val="single" w:sz="6" w:space="12" w:color="CCCCCC"/>
            <w:right w:val="single" w:sz="6" w:space="18" w:color="CCCCCC"/>
          </w:divBdr>
        </w:div>
        <w:div w:id="1231575112">
          <w:marLeft w:val="600"/>
          <w:marRight w:val="0"/>
          <w:marTop w:val="0"/>
          <w:marBottom w:val="0"/>
          <w:divBdr>
            <w:top w:val="none" w:sz="0" w:space="0" w:color="auto"/>
            <w:left w:val="none" w:sz="0" w:space="0" w:color="auto"/>
            <w:bottom w:val="none" w:sz="0" w:space="0" w:color="auto"/>
            <w:right w:val="none" w:sz="0" w:space="0" w:color="auto"/>
          </w:divBdr>
          <w:divsChild>
            <w:div w:id="215706971">
              <w:marLeft w:val="0"/>
              <w:marRight w:val="0"/>
              <w:marTop w:val="0"/>
              <w:marBottom w:val="0"/>
              <w:divBdr>
                <w:top w:val="none" w:sz="0" w:space="0" w:color="auto"/>
                <w:left w:val="none" w:sz="0" w:space="0" w:color="auto"/>
                <w:bottom w:val="none" w:sz="0" w:space="0" w:color="auto"/>
                <w:right w:val="none" w:sz="0" w:space="0" w:color="auto"/>
              </w:divBdr>
            </w:div>
            <w:div w:id="14776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6552">
      <w:bodyDiv w:val="1"/>
      <w:marLeft w:val="0"/>
      <w:marRight w:val="0"/>
      <w:marTop w:val="0"/>
      <w:marBottom w:val="0"/>
      <w:divBdr>
        <w:top w:val="none" w:sz="0" w:space="0" w:color="auto"/>
        <w:left w:val="none" w:sz="0" w:space="0" w:color="auto"/>
        <w:bottom w:val="none" w:sz="0" w:space="0" w:color="auto"/>
        <w:right w:val="none" w:sz="0" w:space="0" w:color="auto"/>
      </w:divBdr>
      <w:divsChild>
        <w:div w:id="958879581">
          <w:marLeft w:val="0"/>
          <w:marRight w:val="0"/>
          <w:marTop w:val="360"/>
          <w:marBottom w:val="0"/>
          <w:divBdr>
            <w:top w:val="single" w:sz="6" w:space="12" w:color="CCCCCC"/>
            <w:left w:val="single" w:sz="6" w:space="18" w:color="CCCCCC"/>
            <w:bottom w:val="single" w:sz="6" w:space="12" w:color="CCCCCC"/>
            <w:right w:val="single" w:sz="6" w:space="18" w:color="CCCCCC"/>
          </w:divBdr>
        </w:div>
        <w:div w:id="652568973">
          <w:marLeft w:val="600"/>
          <w:marRight w:val="0"/>
          <w:marTop w:val="0"/>
          <w:marBottom w:val="0"/>
          <w:divBdr>
            <w:top w:val="none" w:sz="0" w:space="0" w:color="auto"/>
            <w:left w:val="none" w:sz="0" w:space="0" w:color="auto"/>
            <w:bottom w:val="none" w:sz="0" w:space="0" w:color="auto"/>
            <w:right w:val="none" w:sz="0" w:space="0" w:color="auto"/>
          </w:divBdr>
          <w:divsChild>
            <w:div w:id="578059440">
              <w:marLeft w:val="0"/>
              <w:marRight w:val="0"/>
              <w:marTop w:val="0"/>
              <w:marBottom w:val="0"/>
              <w:divBdr>
                <w:top w:val="none" w:sz="0" w:space="0" w:color="auto"/>
                <w:left w:val="none" w:sz="0" w:space="0" w:color="auto"/>
                <w:bottom w:val="none" w:sz="0" w:space="0" w:color="auto"/>
                <w:right w:val="none" w:sz="0" w:space="0" w:color="auto"/>
              </w:divBdr>
            </w:div>
            <w:div w:id="4472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residents.aamc.org/applying-medical-school-amcas/amcas-course-classification-guide" TargetMode="External"/><Relationship Id="rId5" Type="http://schemas.openxmlformats.org/officeDocument/2006/relationships/hyperlink" Target="https://www.aamc.org/msar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9172</Characters>
  <Application>Microsoft Office Word</Application>
  <DocSecurity>0</DocSecurity>
  <Lines>129</Lines>
  <Paragraphs>31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Contreras</dc:creator>
  <cp:keywords/>
  <dc:description/>
  <cp:lastModifiedBy>Samantha Contreras</cp:lastModifiedBy>
  <cp:revision>1</cp:revision>
  <dcterms:created xsi:type="dcterms:W3CDTF">2024-11-12T20:40:00Z</dcterms:created>
  <dcterms:modified xsi:type="dcterms:W3CDTF">2024-11-12T20:42:00Z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5533ce5f-2d99-41c6-9fd1-cced36c7817e</vt:lpwstr>
  </property>
</Properties>
</file>